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24CDF0" w14:textId="77777777" w:rsidR="00D00DFB" w:rsidRDefault="007A1BFC">
      <w:pPr>
        <w:pStyle w:val="Ttulo"/>
      </w:pPr>
      <w:r>
        <w:t>ACTA CONSTITUTIVA DE BRIGADAS DE EMERGENCIA</w:t>
      </w:r>
    </w:p>
    <w:p w14:paraId="18FD5711" w14:textId="77777777" w:rsidR="00D00DFB" w:rsidRDefault="00D00DFB">
      <w:pPr>
        <w:pStyle w:val="Textoindependiente"/>
        <w:spacing w:before="5"/>
        <w:rPr>
          <w:sz w:val="24"/>
        </w:rPr>
      </w:pPr>
    </w:p>
    <w:p w14:paraId="4A01E9B6" w14:textId="14886E58" w:rsidR="00D00DFB" w:rsidRDefault="007A1BFC">
      <w:pPr>
        <w:pStyle w:val="Textoindependiente"/>
        <w:ind w:left="102" w:right="117"/>
        <w:jc w:val="both"/>
      </w:pPr>
      <w:r>
        <w:t xml:space="preserve">En la ciudad de Pachuca, Hidalgo, siendo las 10:00 horas del día 10 del mes de </w:t>
      </w:r>
      <w:proofErr w:type="gramStart"/>
      <w:r>
        <w:t>Enero</w:t>
      </w:r>
      <w:proofErr w:type="gramEnd"/>
      <w:r>
        <w:t xml:space="preserve"> año 2021</w:t>
      </w:r>
      <w:r>
        <w:t>, los que abajo firman, formalizan esta reunión para formalizar la integración de las brigadas de emergencia</w:t>
      </w:r>
      <w:r>
        <w:rPr>
          <w:spacing w:val="-8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centro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trabajo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empresa</w:t>
      </w:r>
      <w:r>
        <w:rPr>
          <w:spacing w:val="-7"/>
        </w:rPr>
        <w:t xml:space="preserve"> </w:t>
      </w:r>
      <w:r>
        <w:t>COMERCIALIZADORA</w:t>
      </w:r>
      <w:r>
        <w:rPr>
          <w:spacing w:val="-6"/>
        </w:rPr>
        <w:t xml:space="preserve"> </w:t>
      </w:r>
      <w:r>
        <w:t>I</w:t>
      </w:r>
      <w:r>
        <w:t>NDUSTRIAL</w:t>
      </w:r>
      <w:r>
        <w:rPr>
          <w:spacing w:val="-5"/>
        </w:rPr>
        <w:t xml:space="preserve"> </w:t>
      </w:r>
      <w:r>
        <w:t>MERDIZ,</w:t>
      </w:r>
      <w:r>
        <w:rPr>
          <w:spacing w:val="-6"/>
        </w:rPr>
        <w:t xml:space="preserve"> </w:t>
      </w:r>
      <w:r>
        <w:t>con dirección Carretera Federal Pachuca Actopan Km. 7.1 No. S/N, Interior 4, Colonia La Loma, C.P. 42088, Pachuca De Soto, Hidalgo; de conformidad con lo anterior los firmantes manifiestan su acceso de reconocer, aceptar y regirse conform</w:t>
      </w:r>
      <w:r>
        <w:t>e a lo que se establece en la presenta acta de integración.</w:t>
      </w:r>
    </w:p>
    <w:p w14:paraId="466FD058" w14:textId="77777777" w:rsidR="00D00DFB" w:rsidRDefault="00D00DFB">
      <w:pPr>
        <w:pStyle w:val="Textoindependiente"/>
        <w:spacing w:before="5"/>
        <w:rPr>
          <w:sz w:val="24"/>
        </w:rPr>
      </w:pPr>
    </w:p>
    <w:p w14:paraId="4A98A905" w14:textId="77777777" w:rsidR="00D00DFB" w:rsidRDefault="007A1BFC">
      <w:pPr>
        <w:pStyle w:val="Prrafodelista"/>
        <w:numPr>
          <w:ilvl w:val="0"/>
          <w:numId w:val="4"/>
        </w:numPr>
        <w:tabs>
          <w:tab w:val="left" w:pos="546"/>
        </w:tabs>
        <w:spacing w:before="1"/>
        <w:jc w:val="both"/>
        <w:rPr>
          <w:sz w:val="20"/>
        </w:rPr>
      </w:pPr>
      <w:r>
        <w:rPr>
          <w:sz w:val="20"/>
        </w:rPr>
        <w:t>Los participantes aceptan en desempeñarse como</w:t>
      </w:r>
      <w:r>
        <w:rPr>
          <w:spacing w:val="-5"/>
          <w:sz w:val="20"/>
        </w:rPr>
        <w:t xml:space="preserve"> </w:t>
      </w:r>
      <w:r>
        <w:rPr>
          <w:sz w:val="20"/>
        </w:rPr>
        <w:t>brigadistas:</w:t>
      </w:r>
    </w:p>
    <w:p w14:paraId="5D98F19E" w14:textId="77777777" w:rsidR="00D00DFB" w:rsidRDefault="00D00DFB">
      <w:pPr>
        <w:pStyle w:val="Textoindependiente"/>
        <w:spacing w:before="3"/>
        <w:rPr>
          <w:sz w:val="24"/>
        </w:rPr>
      </w:pPr>
    </w:p>
    <w:p w14:paraId="4F7A1B35" w14:textId="77777777" w:rsidR="00D00DFB" w:rsidRDefault="007A1BFC">
      <w:pPr>
        <w:pStyle w:val="Prrafodelista"/>
        <w:numPr>
          <w:ilvl w:val="1"/>
          <w:numId w:val="4"/>
        </w:numPr>
        <w:tabs>
          <w:tab w:val="left" w:pos="821"/>
          <w:tab w:val="left" w:pos="822"/>
        </w:tabs>
        <w:spacing w:line="245" w:lineRule="exact"/>
        <w:ind w:hanging="361"/>
        <w:jc w:val="left"/>
        <w:rPr>
          <w:sz w:val="20"/>
        </w:rPr>
      </w:pPr>
      <w:r>
        <w:rPr>
          <w:sz w:val="20"/>
        </w:rPr>
        <w:t>De prevención y combate de</w:t>
      </w:r>
      <w:r>
        <w:rPr>
          <w:spacing w:val="-3"/>
          <w:sz w:val="20"/>
        </w:rPr>
        <w:t xml:space="preserve"> </w:t>
      </w:r>
      <w:r>
        <w:rPr>
          <w:sz w:val="20"/>
        </w:rPr>
        <w:t>incendios</w:t>
      </w:r>
    </w:p>
    <w:p w14:paraId="1A728DCF" w14:textId="77777777" w:rsidR="00D00DFB" w:rsidRDefault="007A1BFC">
      <w:pPr>
        <w:pStyle w:val="Prrafodelista"/>
        <w:numPr>
          <w:ilvl w:val="1"/>
          <w:numId w:val="4"/>
        </w:numPr>
        <w:tabs>
          <w:tab w:val="left" w:pos="821"/>
          <w:tab w:val="left" w:pos="822"/>
        </w:tabs>
        <w:spacing w:line="244" w:lineRule="exact"/>
        <w:ind w:hanging="361"/>
        <w:jc w:val="left"/>
        <w:rPr>
          <w:sz w:val="20"/>
        </w:rPr>
      </w:pPr>
      <w:r>
        <w:rPr>
          <w:sz w:val="20"/>
        </w:rPr>
        <w:t>De primeros</w:t>
      </w:r>
      <w:r>
        <w:rPr>
          <w:spacing w:val="-1"/>
          <w:sz w:val="20"/>
        </w:rPr>
        <w:t xml:space="preserve"> </w:t>
      </w:r>
      <w:r>
        <w:rPr>
          <w:sz w:val="20"/>
        </w:rPr>
        <w:t>auxilios</w:t>
      </w:r>
    </w:p>
    <w:p w14:paraId="37B6F19A" w14:textId="77777777" w:rsidR="00D00DFB" w:rsidRDefault="007A1BFC">
      <w:pPr>
        <w:pStyle w:val="Prrafodelista"/>
        <w:numPr>
          <w:ilvl w:val="1"/>
          <w:numId w:val="4"/>
        </w:numPr>
        <w:tabs>
          <w:tab w:val="left" w:pos="821"/>
          <w:tab w:val="left" w:pos="822"/>
        </w:tabs>
        <w:spacing w:line="244" w:lineRule="exact"/>
        <w:ind w:hanging="361"/>
        <w:jc w:val="left"/>
        <w:rPr>
          <w:sz w:val="20"/>
        </w:rPr>
      </w:pP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sz w:val="20"/>
        </w:rPr>
        <w:t>evacuación</w:t>
      </w:r>
    </w:p>
    <w:p w14:paraId="005F6BA7" w14:textId="77777777" w:rsidR="00D00DFB" w:rsidRDefault="00D00DFB">
      <w:pPr>
        <w:pStyle w:val="Textoindependiente"/>
        <w:spacing w:before="2"/>
        <w:rPr>
          <w:sz w:val="24"/>
        </w:rPr>
      </w:pPr>
    </w:p>
    <w:p w14:paraId="67B19CD0" w14:textId="77777777" w:rsidR="00D00DFB" w:rsidRDefault="007A1BFC">
      <w:pPr>
        <w:pStyle w:val="Prrafodelista"/>
        <w:numPr>
          <w:ilvl w:val="0"/>
          <w:numId w:val="4"/>
        </w:numPr>
        <w:tabs>
          <w:tab w:val="left" w:pos="390"/>
        </w:tabs>
        <w:ind w:left="102" w:right="121" w:firstLine="55"/>
        <w:jc w:val="both"/>
        <w:rPr>
          <w:sz w:val="20"/>
        </w:rPr>
      </w:pPr>
      <w:r>
        <w:rPr>
          <w:sz w:val="20"/>
        </w:rPr>
        <w:t>las brigadas tendrán por objeto: prevenir y colaborar en el c</w:t>
      </w:r>
      <w:r>
        <w:rPr>
          <w:sz w:val="20"/>
        </w:rPr>
        <w:t>ontrol de riesgos a fin de minimizar los daños que se pudieran ocasionar, procurando la integridad física de todos y cada uno de los ocupantes del inmueble, así como los bienes materiales de la empresa, conforme a las funciones descritas en la estructura d</w:t>
      </w:r>
      <w:r>
        <w:rPr>
          <w:sz w:val="20"/>
        </w:rPr>
        <w:t>el Programa Interno De Protección</w:t>
      </w:r>
      <w:r>
        <w:rPr>
          <w:spacing w:val="-3"/>
          <w:sz w:val="20"/>
        </w:rPr>
        <w:t xml:space="preserve"> </w:t>
      </w:r>
      <w:r>
        <w:rPr>
          <w:sz w:val="20"/>
        </w:rPr>
        <w:t>Civil.</w:t>
      </w:r>
    </w:p>
    <w:p w14:paraId="23D9CBC8" w14:textId="77777777" w:rsidR="00D00DFB" w:rsidRDefault="00D00DFB">
      <w:pPr>
        <w:pStyle w:val="Textoindependiente"/>
        <w:spacing w:before="4"/>
        <w:rPr>
          <w:sz w:val="24"/>
        </w:rPr>
      </w:pPr>
    </w:p>
    <w:p w14:paraId="756B6EF3" w14:textId="77777777" w:rsidR="00D00DFB" w:rsidRDefault="007A1BFC">
      <w:pPr>
        <w:pStyle w:val="Prrafodelista"/>
        <w:numPr>
          <w:ilvl w:val="0"/>
          <w:numId w:val="4"/>
        </w:numPr>
        <w:tabs>
          <w:tab w:val="left" w:pos="379"/>
        </w:tabs>
        <w:ind w:left="378" w:hanging="222"/>
        <w:jc w:val="both"/>
        <w:rPr>
          <w:sz w:val="20"/>
        </w:rPr>
      </w:pPr>
      <w:r>
        <w:rPr>
          <w:sz w:val="20"/>
        </w:rPr>
        <w:t>La duración de la brigada será</w:t>
      </w:r>
      <w:r>
        <w:rPr>
          <w:spacing w:val="1"/>
          <w:sz w:val="20"/>
        </w:rPr>
        <w:t xml:space="preserve"> </w:t>
      </w:r>
      <w:r>
        <w:rPr>
          <w:sz w:val="20"/>
        </w:rPr>
        <w:t>indefinida.</w:t>
      </w:r>
    </w:p>
    <w:p w14:paraId="358C626E" w14:textId="77777777" w:rsidR="00D00DFB" w:rsidRDefault="00D00DFB">
      <w:pPr>
        <w:pStyle w:val="Textoindependiente"/>
        <w:spacing w:before="5"/>
        <w:rPr>
          <w:sz w:val="24"/>
        </w:rPr>
      </w:pPr>
    </w:p>
    <w:p w14:paraId="65A8DD11" w14:textId="77777777" w:rsidR="00D00DFB" w:rsidRDefault="007A1BFC">
      <w:pPr>
        <w:pStyle w:val="Prrafodelista"/>
        <w:numPr>
          <w:ilvl w:val="0"/>
          <w:numId w:val="4"/>
        </w:numPr>
        <w:tabs>
          <w:tab w:val="left" w:pos="379"/>
        </w:tabs>
        <w:spacing w:before="1"/>
        <w:ind w:left="378" w:hanging="222"/>
        <w:jc w:val="both"/>
        <w:rPr>
          <w:sz w:val="20"/>
        </w:rPr>
      </w:pPr>
      <w:r>
        <w:rPr>
          <w:sz w:val="20"/>
        </w:rPr>
        <w:t>Los firmantes acuerdan integrarse a la estructura de las brigadas de</w:t>
      </w:r>
      <w:r>
        <w:rPr>
          <w:spacing w:val="-6"/>
          <w:sz w:val="20"/>
        </w:rPr>
        <w:t xml:space="preserve"> </w:t>
      </w:r>
      <w:r>
        <w:rPr>
          <w:sz w:val="20"/>
        </w:rPr>
        <w:t>emergencia.</w:t>
      </w:r>
    </w:p>
    <w:p w14:paraId="1A35BD7B" w14:textId="77777777" w:rsidR="00D00DFB" w:rsidRDefault="00D00DFB">
      <w:pPr>
        <w:pStyle w:val="Textoindependiente"/>
        <w:spacing w:before="2"/>
        <w:rPr>
          <w:sz w:val="24"/>
        </w:rPr>
      </w:pPr>
    </w:p>
    <w:p w14:paraId="1AB2C52B" w14:textId="77777777" w:rsidR="00D00DFB" w:rsidRDefault="007A1BFC">
      <w:pPr>
        <w:pStyle w:val="Prrafodelista"/>
        <w:numPr>
          <w:ilvl w:val="0"/>
          <w:numId w:val="3"/>
        </w:numPr>
        <w:tabs>
          <w:tab w:val="left" w:pos="378"/>
        </w:tabs>
        <w:spacing w:line="532" w:lineRule="auto"/>
        <w:ind w:right="2211" w:firstLine="0"/>
        <w:rPr>
          <w:sz w:val="20"/>
        </w:rPr>
      </w:pPr>
      <w:r>
        <w:rPr>
          <w:sz w:val="20"/>
        </w:rPr>
        <w:t>Para fines de planeación y operación se integran de la manera</w:t>
      </w:r>
      <w:r>
        <w:rPr>
          <w:spacing w:val="-17"/>
          <w:sz w:val="20"/>
        </w:rPr>
        <w:t xml:space="preserve"> </w:t>
      </w:r>
      <w:r>
        <w:rPr>
          <w:sz w:val="20"/>
        </w:rPr>
        <w:t>siguiente: BRIGADA MULTIFUNCIONAL</w:t>
      </w:r>
    </w:p>
    <w:tbl>
      <w:tblPr>
        <w:tblStyle w:val="TableNormal"/>
        <w:tblW w:w="0" w:type="auto"/>
        <w:tblInd w:w="134" w:type="dxa"/>
        <w:tblBorders>
          <w:top w:val="single" w:sz="12" w:space="0" w:color="9F9F9F"/>
          <w:left w:val="single" w:sz="12" w:space="0" w:color="9F9F9F"/>
          <w:bottom w:val="single" w:sz="12" w:space="0" w:color="9F9F9F"/>
          <w:right w:val="single" w:sz="12" w:space="0" w:color="9F9F9F"/>
          <w:insideH w:val="single" w:sz="12" w:space="0" w:color="9F9F9F"/>
          <w:insideV w:val="single" w:sz="1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5442"/>
        <w:gridCol w:w="3099"/>
      </w:tblGrid>
      <w:tr w:rsidR="00D00DFB" w14:paraId="61552B2E" w14:textId="77777777">
        <w:trPr>
          <w:trHeight w:val="229"/>
        </w:trPr>
        <w:tc>
          <w:tcPr>
            <w:tcW w:w="5442" w:type="dxa"/>
            <w:tcBorders>
              <w:right w:val="double" w:sz="2" w:space="0" w:color="9F9F9F"/>
            </w:tcBorders>
          </w:tcPr>
          <w:p w14:paraId="5742BFE9" w14:textId="77777777" w:rsidR="00D00DFB" w:rsidRDefault="007A1BFC">
            <w:pPr>
              <w:pStyle w:val="TableParagraph"/>
              <w:spacing w:line="209" w:lineRule="exact"/>
              <w:ind w:left="2242" w:right="22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NOMBRE</w:t>
            </w:r>
          </w:p>
        </w:tc>
        <w:tc>
          <w:tcPr>
            <w:tcW w:w="3099" w:type="dxa"/>
            <w:tcBorders>
              <w:left w:val="double" w:sz="2" w:space="0" w:color="9F9F9F"/>
              <w:right w:val="single" w:sz="12" w:space="0" w:color="EFEFEF"/>
            </w:tcBorders>
          </w:tcPr>
          <w:p w14:paraId="36C93DD0" w14:textId="77777777" w:rsidR="00D00DFB" w:rsidRDefault="007A1BFC">
            <w:pPr>
              <w:pStyle w:val="TableParagraph"/>
              <w:spacing w:line="209" w:lineRule="exact"/>
              <w:ind w:left="1195" w:right="11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FIRMA</w:t>
            </w:r>
          </w:p>
        </w:tc>
      </w:tr>
      <w:tr w:rsidR="00D00DFB" w14:paraId="4E2B22E4" w14:textId="77777777">
        <w:trPr>
          <w:trHeight w:val="510"/>
        </w:trPr>
        <w:tc>
          <w:tcPr>
            <w:tcW w:w="5442" w:type="dxa"/>
            <w:tcBorders>
              <w:right w:val="double" w:sz="2" w:space="0" w:color="9F9F9F"/>
            </w:tcBorders>
          </w:tcPr>
          <w:p w14:paraId="1B665CA7" w14:textId="5A3D4E57" w:rsidR="00D00DFB" w:rsidRDefault="007A1BFC">
            <w:pPr>
              <w:pStyle w:val="TableParagraph"/>
              <w:spacing w:before="138"/>
              <w:ind w:left="124"/>
              <w:rPr>
                <w:sz w:val="20"/>
              </w:rPr>
            </w:pPr>
            <w:r>
              <w:rPr>
                <w:sz w:val="20"/>
              </w:rPr>
              <w:t>OBED PLIEGO SALINAS</w:t>
            </w:r>
          </w:p>
        </w:tc>
        <w:tc>
          <w:tcPr>
            <w:tcW w:w="3099" w:type="dxa"/>
            <w:tcBorders>
              <w:left w:val="double" w:sz="2" w:space="0" w:color="9F9F9F"/>
              <w:right w:val="single" w:sz="12" w:space="0" w:color="EFEFEF"/>
            </w:tcBorders>
          </w:tcPr>
          <w:p w14:paraId="40FD3D72" w14:textId="77777777" w:rsidR="00D00DFB" w:rsidRDefault="00D00DF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0DFB" w14:paraId="65DEF9A9" w14:textId="77777777">
        <w:trPr>
          <w:trHeight w:val="510"/>
        </w:trPr>
        <w:tc>
          <w:tcPr>
            <w:tcW w:w="5442" w:type="dxa"/>
            <w:tcBorders>
              <w:right w:val="double" w:sz="2" w:space="0" w:color="9F9F9F"/>
            </w:tcBorders>
          </w:tcPr>
          <w:p w14:paraId="67E674EB" w14:textId="77777777" w:rsidR="00D00DFB" w:rsidRDefault="007A1BFC">
            <w:pPr>
              <w:pStyle w:val="TableParagraph"/>
              <w:spacing w:before="138"/>
              <w:ind w:left="124"/>
              <w:rPr>
                <w:sz w:val="20"/>
              </w:rPr>
            </w:pPr>
            <w:r>
              <w:rPr>
                <w:sz w:val="20"/>
              </w:rPr>
              <w:t>ARTURO MERCADO GUIJARRO</w:t>
            </w:r>
          </w:p>
        </w:tc>
        <w:tc>
          <w:tcPr>
            <w:tcW w:w="3099" w:type="dxa"/>
            <w:tcBorders>
              <w:left w:val="double" w:sz="2" w:space="0" w:color="9F9F9F"/>
              <w:right w:val="single" w:sz="12" w:space="0" w:color="EFEFEF"/>
            </w:tcBorders>
          </w:tcPr>
          <w:p w14:paraId="0F205163" w14:textId="77777777" w:rsidR="00D00DFB" w:rsidRDefault="00D00DF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0DFB" w14:paraId="7D04CC86" w14:textId="77777777">
        <w:trPr>
          <w:trHeight w:val="510"/>
        </w:trPr>
        <w:tc>
          <w:tcPr>
            <w:tcW w:w="5442" w:type="dxa"/>
            <w:tcBorders>
              <w:right w:val="double" w:sz="2" w:space="0" w:color="9F9F9F"/>
            </w:tcBorders>
          </w:tcPr>
          <w:p w14:paraId="361CB92A" w14:textId="77777777" w:rsidR="00D00DFB" w:rsidRDefault="007A1BFC">
            <w:pPr>
              <w:pStyle w:val="TableParagraph"/>
              <w:spacing w:before="138"/>
              <w:ind w:left="124"/>
              <w:rPr>
                <w:sz w:val="20"/>
              </w:rPr>
            </w:pPr>
            <w:r>
              <w:rPr>
                <w:sz w:val="20"/>
              </w:rPr>
              <w:t>FABIOLA DORANTES TREJO</w:t>
            </w:r>
          </w:p>
        </w:tc>
        <w:tc>
          <w:tcPr>
            <w:tcW w:w="3099" w:type="dxa"/>
            <w:tcBorders>
              <w:left w:val="double" w:sz="2" w:space="0" w:color="9F9F9F"/>
              <w:right w:val="single" w:sz="12" w:space="0" w:color="EFEFEF"/>
            </w:tcBorders>
          </w:tcPr>
          <w:p w14:paraId="06F841E6" w14:textId="77777777" w:rsidR="00D00DFB" w:rsidRDefault="00D00DF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00DFB" w14:paraId="080BEFAB" w14:textId="77777777">
        <w:trPr>
          <w:trHeight w:val="507"/>
        </w:trPr>
        <w:tc>
          <w:tcPr>
            <w:tcW w:w="5442" w:type="dxa"/>
            <w:tcBorders>
              <w:bottom w:val="single" w:sz="12" w:space="0" w:color="EFEFEF"/>
              <w:right w:val="double" w:sz="2" w:space="0" w:color="9F9F9F"/>
            </w:tcBorders>
          </w:tcPr>
          <w:p w14:paraId="3C2724D2" w14:textId="5C2FC3FA" w:rsidR="00D00DFB" w:rsidRDefault="007A1BFC">
            <w:pPr>
              <w:pStyle w:val="TableParagraph"/>
              <w:spacing w:before="138"/>
              <w:ind w:left="124"/>
              <w:rPr>
                <w:sz w:val="20"/>
              </w:rPr>
            </w:pPr>
            <w:r>
              <w:rPr>
                <w:sz w:val="20"/>
              </w:rPr>
              <w:t>ANA ALVAREZ ORDAZ</w:t>
            </w:r>
          </w:p>
        </w:tc>
        <w:tc>
          <w:tcPr>
            <w:tcW w:w="3099" w:type="dxa"/>
            <w:tcBorders>
              <w:left w:val="double" w:sz="2" w:space="0" w:color="9F9F9F"/>
              <w:bottom w:val="single" w:sz="12" w:space="0" w:color="EFEFEF"/>
              <w:right w:val="single" w:sz="12" w:space="0" w:color="EFEFEF"/>
            </w:tcBorders>
          </w:tcPr>
          <w:p w14:paraId="44BC54BF" w14:textId="77777777" w:rsidR="00D00DFB" w:rsidRDefault="00D00DFB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CF62326" w14:textId="77777777" w:rsidR="00D00DFB" w:rsidRDefault="00D00DFB">
      <w:pPr>
        <w:pStyle w:val="Textoindependiente"/>
        <w:spacing w:before="2"/>
        <w:rPr>
          <w:sz w:val="24"/>
        </w:rPr>
      </w:pPr>
    </w:p>
    <w:p w14:paraId="19AF5335" w14:textId="36179C93" w:rsidR="00D00DFB" w:rsidRDefault="007A1BFC">
      <w:pPr>
        <w:pStyle w:val="Textoindependiente"/>
        <w:ind w:left="102" w:right="116" w:firstLine="55"/>
        <w:jc w:val="both"/>
      </w:pPr>
      <w:r>
        <w:t>Leído</w:t>
      </w:r>
      <w:r>
        <w:rPr>
          <w:spacing w:val="-12"/>
        </w:rPr>
        <w:t xml:space="preserve"> </w:t>
      </w:r>
      <w:r>
        <w:t>el</w:t>
      </w:r>
      <w:r>
        <w:rPr>
          <w:spacing w:val="-13"/>
        </w:rPr>
        <w:t xml:space="preserve"> </w:t>
      </w:r>
      <w:r>
        <w:t>presente</w:t>
      </w:r>
      <w:r>
        <w:rPr>
          <w:spacing w:val="-12"/>
        </w:rPr>
        <w:t xml:space="preserve"> </w:t>
      </w:r>
      <w:r>
        <w:t>documento</w:t>
      </w:r>
      <w:r>
        <w:rPr>
          <w:spacing w:val="-14"/>
        </w:rPr>
        <w:t xml:space="preserve"> </w:t>
      </w:r>
      <w:r>
        <w:t>firman</w:t>
      </w:r>
      <w:r>
        <w:rPr>
          <w:spacing w:val="-15"/>
        </w:rPr>
        <w:t xml:space="preserve"> </w:t>
      </w:r>
      <w:r>
        <w:t>los</w:t>
      </w:r>
      <w:r>
        <w:rPr>
          <w:spacing w:val="-13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intervienen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conformidad</w:t>
      </w:r>
      <w:r>
        <w:rPr>
          <w:spacing w:val="-14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los</w:t>
      </w:r>
      <w:r>
        <w:rPr>
          <w:spacing w:val="-13"/>
        </w:rPr>
        <w:t xml:space="preserve"> </w:t>
      </w:r>
      <w:r>
        <w:t>fines</w:t>
      </w:r>
      <w:r>
        <w:rPr>
          <w:spacing w:val="-8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>efectos legales</w:t>
      </w:r>
      <w:r>
        <w:rPr>
          <w:spacing w:val="-5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haya</w:t>
      </w:r>
      <w:r>
        <w:rPr>
          <w:spacing w:val="-5"/>
        </w:rPr>
        <w:t xml:space="preserve"> </w:t>
      </w:r>
      <w:r>
        <w:t>lugar,</w:t>
      </w:r>
      <w:r>
        <w:rPr>
          <w:spacing w:val="-5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ciudad</w:t>
      </w:r>
      <w:r>
        <w:rPr>
          <w:spacing w:val="-6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Pachuca,</w:t>
      </w:r>
      <w:r>
        <w:rPr>
          <w:spacing w:val="-5"/>
        </w:rPr>
        <w:t xml:space="preserve"> </w:t>
      </w:r>
      <w:r>
        <w:t>Hidalgo,</w:t>
      </w:r>
      <w:r>
        <w:rPr>
          <w:spacing w:val="-8"/>
        </w:rPr>
        <w:t xml:space="preserve"> </w:t>
      </w:r>
      <w:r>
        <w:t>siendo</w:t>
      </w:r>
      <w:r>
        <w:rPr>
          <w:spacing w:val="-6"/>
        </w:rPr>
        <w:t xml:space="preserve"> </w:t>
      </w:r>
      <w:r>
        <w:t>las</w:t>
      </w:r>
      <w:r>
        <w:rPr>
          <w:spacing w:val="-5"/>
        </w:rPr>
        <w:t xml:space="preserve"> </w:t>
      </w:r>
      <w:r>
        <w:t>10:30</w:t>
      </w:r>
      <w:r>
        <w:rPr>
          <w:spacing w:val="-5"/>
        </w:rPr>
        <w:t xml:space="preserve"> </w:t>
      </w:r>
      <w:r>
        <w:t>horas</w:t>
      </w:r>
      <w:r>
        <w:rPr>
          <w:spacing w:val="-4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día</w:t>
      </w:r>
      <w:r>
        <w:rPr>
          <w:spacing w:val="-5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 xml:space="preserve">mes de </w:t>
      </w:r>
      <w:proofErr w:type="gramStart"/>
      <w:r>
        <w:t>Enero</w:t>
      </w:r>
      <w:proofErr w:type="gramEnd"/>
      <w:r>
        <w:t xml:space="preserve"> de 2021.</w:t>
      </w:r>
    </w:p>
    <w:p w14:paraId="7617C907" w14:textId="77777777" w:rsidR="00D00DFB" w:rsidRDefault="00D00DFB">
      <w:pPr>
        <w:pStyle w:val="Textoindependiente"/>
        <w:rPr>
          <w:sz w:val="22"/>
        </w:rPr>
      </w:pPr>
    </w:p>
    <w:p w14:paraId="09881B44" w14:textId="77777777" w:rsidR="00D00DFB" w:rsidRDefault="00D00DFB">
      <w:pPr>
        <w:pStyle w:val="Textoindependiente"/>
        <w:rPr>
          <w:sz w:val="22"/>
        </w:rPr>
      </w:pPr>
    </w:p>
    <w:p w14:paraId="458AADC9" w14:textId="77777777" w:rsidR="00D00DFB" w:rsidRDefault="00D00DFB">
      <w:pPr>
        <w:pStyle w:val="Textoindependiente"/>
        <w:rPr>
          <w:sz w:val="22"/>
        </w:rPr>
      </w:pPr>
    </w:p>
    <w:p w14:paraId="7439C6B1" w14:textId="77777777" w:rsidR="00D00DFB" w:rsidRDefault="00D00DFB">
      <w:pPr>
        <w:pStyle w:val="Textoindependiente"/>
        <w:rPr>
          <w:sz w:val="22"/>
        </w:rPr>
      </w:pPr>
    </w:p>
    <w:p w14:paraId="678869DC" w14:textId="77777777" w:rsidR="00D00DFB" w:rsidRDefault="00D00DFB">
      <w:pPr>
        <w:pStyle w:val="Textoindependiente"/>
        <w:rPr>
          <w:sz w:val="22"/>
        </w:rPr>
      </w:pPr>
    </w:p>
    <w:p w14:paraId="77521CF9" w14:textId="77777777" w:rsidR="00D00DFB" w:rsidRDefault="00D00DFB">
      <w:pPr>
        <w:pStyle w:val="Textoindependiente"/>
        <w:rPr>
          <w:sz w:val="22"/>
        </w:rPr>
      </w:pPr>
    </w:p>
    <w:p w14:paraId="242E668F" w14:textId="77777777" w:rsidR="00D00DFB" w:rsidRDefault="00D00DFB">
      <w:pPr>
        <w:pStyle w:val="Textoindependiente"/>
        <w:rPr>
          <w:sz w:val="22"/>
        </w:rPr>
      </w:pPr>
    </w:p>
    <w:p w14:paraId="23213738" w14:textId="6CE10665" w:rsidR="00D00DFB" w:rsidRDefault="007A1BFC">
      <w:pPr>
        <w:pStyle w:val="Textoindependiente"/>
        <w:spacing w:before="177"/>
        <w:ind w:left="848" w:right="869"/>
        <w:jc w:val="center"/>
      </w:pPr>
      <w:r>
        <w:t>OBED PLIEGO SALINAS</w:t>
      </w:r>
    </w:p>
    <w:p w14:paraId="4C502CD2" w14:textId="77777777" w:rsidR="00D00DFB" w:rsidRDefault="007A1BFC">
      <w:pPr>
        <w:pStyle w:val="Textoindependiente"/>
        <w:spacing w:before="3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77B4832" wp14:editId="3F8D7703">
                <wp:simplePos x="0" y="0"/>
                <wp:positionH relativeFrom="page">
                  <wp:posOffset>1080770</wp:posOffset>
                </wp:positionH>
                <wp:positionV relativeFrom="paragraph">
                  <wp:posOffset>140970</wp:posOffset>
                </wp:positionV>
                <wp:extent cx="5224780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2478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228"/>
                            <a:gd name="T2" fmla="+- 0 4590 1702"/>
                            <a:gd name="T3" fmla="*/ T2 w 8228"/>
                            <a:gd name="T4" fmla="+- 0 4595 1702"/>
                            <a:gd name="T5" fmla="*/ T4 w 8228"/>
                            <a:gd name="T6" fmla="+- 0 9929 1702"/>
                            <a:gd name="T7" fmla="*/ T6 w 82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228">
                              <a:moveTo>
                                <a:pt x="0" y="0"/>
                              </a:moveTo>
                              <a:lnTo>
                                <a:pt x="2888" y="0"/>
                              </a:lnTo>
                              <a:moveTo>
                                <a:pt x="2893" y="0"/>
                              </a:moveTo>
                              <a:lnTo>
                                <a:pt x="8227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DE4C5" id="AutoShape 2" o:spid="_x0000_s1026" style="position:absolute;margin-left:85.1pt;margin-top:11.1pt;width:411.4pt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2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" path="m,l2888,t5,l8227,e" filled="f" strokeweight=".22136mm">
                <v:path arrowok="t" o:connecttype="custom" o:connectlocs="0,0;1833880,0;1837055,0;5224145,0" o:connectangles="0,0,0,0"/>
                <w10:wrap type="topAndBottom" anchorx="page"/>
              </v:shape>
            </w:pict>
          </mc:Fallback>
        </mc:AlternateContent>
      </w:r>
    </w:p>
    <w:p w14:paraId="3AD44716" w14:textId="77777777" w:rsidR="00D00DFB" w:rsidRDefault="00D00DFB">
      <w:pPr>
        <w:pStyle w:val="Textoindependiente"/>
        <w:rPr>
          <w:sz w:val="14"/>
        </w:rPr>
      </w:pPr>
    </w:p>
    <w:p w14:paraId="7CB7E5D0" w14:textId="77777777" w:rsidR="00D00DFB" w:rsidRDefault="007A1BFC">
      <w:pPr>
        <w:spacing w:before="94"/>
        <w:ind w:left="848" w:right="869"/>
        <w:jc w:val="center"/>
        <w:rPr>
          <w:b/>
        </w:rPr>
      </w:pPr>
      <w:r>
        <w:rPr>
          <w:b/>
        </w:rPr>
        <w:t>Coordinador General Del Comité Interno De Protección Civil</w:t>
      </w:r>
    </w:p>
    <w:p w14:paraId="35F86010" w14:textId="77777777" w:rsidR="00D00DFB" w:rsidRDefault="00D00DFB">
      <w:pPr>
        <w:jc w:val="center"/>
        <w:sectPr w:rsidR="00D00DFB">
          <w:type w:val="continuous"/>
          <w:pgSz w:w="12240" w:h="15840"/>
          <w:pgMar w:top="640" w:right="1580" w:bottom="280" w:left="1600" w:header="720" w:footer="720" w:gutter="0"/>
          <w:cols w:space="720"/>
        </w:sectPr>
      </w:pPr>
    </w:p>
    <w:p w14:paraId="148A1743" w14:textId="77777777" w:rsidR="00D00DFB" w:rsidRDefault="007A1BFC">
      <w:pPr>
        <w:pStyle w:val="Ttulo1"/>
        <w:spacing w:before="79"/>
        <w:ind w:left="102"/>
      </w:pPr>
      <w:r>
        <w:lastRenderedPageBreak/>
        <w:t>FUNCIONES GENERALES DE BRIGADAS Y BRIGADISTAS</w:t>
      </w:r>
    </w:p>
    <w:p w14:paraId="10AB29D4" w14:textId="77777777" w:rsidR="00D00DFB" w:rsidRDefault="00D00DFB">
      <w:pPr>
        <w:pStyle w:val="Textoindependiente"/>
        <w:spacing w:before="3"/>
        <w:rPr>
          <w:b/>
          <w:sz w:val="24"/>
        </w:rPr>
      </w:pPr>
    </w:p>
    <w:p w14:paraId="11705E3E" w14:textId="77777777" w:rsidR="00D00DFB" w:rsidRDefault="007A1BFC">
      <w:pPr>
        <w:pStyle w:val="Textoindependiente"/>
        <w:ind w:left="102"/>
      </w:pPr>
      <w:r>
        <w:t>Para asegurar una acción integral, concertada y eficiente, cada unidad interna de Protección Civil deberá de considerar las funciones sigu</w:t>
      </w:r>
      <w:r>
        <w:t>ientes:</w:t>
      </w:r>
    </w:p>
    <w:p w14:paraId="1EDC3B28" w14:textId="77777777" w:rsidR="00D00DFB" w:rsidRDefault="00D00DFB">
      <w:pPr>
        <w:pStyle w:val="Textoindependiente"/>
        <w:spacing w:before="6"/>
        <w:rPr>
          <w:sz w:val="24"/>
        </w:rPr>
      </w:pPr>
    </w:p>
    <w:p w14:paraId="01D61DB7" w14:textId="77777777" w:rsidR="00D00DFB" w:rsidRDefault="007A1BFC">
      <w:pPr>
        <w:pStyle w:val="Prrafodelista"/>
        <w:numPr>
          <w:ilvl w:val="1"/>
          <w:numId w:val="3"/>
        </w:numPr>
        <w:tabs>
          <w:tab w:val="left" w:pos="821"/>
          <w:tab w:val="left" w:pos="822"/>
        </w:tabs>
        <w:spacing w:line="244" w:lineRule="exact"/>
        <w:ind w:hanging="361"/>
        <w:jc w:val="left"/>
        <w:rPr>
          <w:sz w:val="20"/>
        </w:rPr>
      </w:pPr>
      <w:r>
        <w:rPr>
          <w:sz w:val="20"/>
        </w:rPr>
        <w:t>Diseñar, elaborar y operar el programa específico de protección civil del</w:t>
      </w:r>
      <w:r>
        <w:rPr>
          <w:spacing w:val="-3"/>
          <w:sz w:val="20"/>
        </w:rPr>
        <w:t xml:space="preserve"> </w:t>
      </w:r>
      <w:r>
        <w:rPr>
          <w:sz w:val="20"/>
        </w:rPr>
        <w:t>inmueble</w:t>
      </w:r>
    </w:p>
    <w:p w14:paraId="0E3EA118" w14:textId="77777777" w:rsidR="00D00DFB" w:rsidRDefault="007A1BFC">
      <w:pPr>
        <w:pStyle w:val="Prrafodelista"/>
        <w:numPr>
          <w:ilvl w:val="1"/>
          <w:numId w:val="3"/>
        </w:numPr>
        <w:tabs>
          <w:tab w:val="left" w:pos="821"/>
          <w:tab w:val="left" w:pos="822"/>
        </w:tabs>
        <w:spacing w:line="244" w:lineRule="exact"/>
        <w:ind w:hanging="361"/>
        <w:jc w:val="left"/>
        <w:rPr>
          <w:sz w:val="20"/>
        </w:rPr>
      </w:pPr>
      <w:r>
        <w:rPr>
          <w:sz w:val="20"/>
        </w:rPr>
        <w:t>Difundir los lineamientos que sobre la materia emita el Sistema Estatal de Protección</w:t>
      </w:r>
      <w:r>
        <w:rPr>
          <w:spacing w:val="-15"/>
          <w:sz w:val="20"/>
        </w:rPr>
        <w:t xml:space="preserve"> </w:t>
      </w:r>
      <w:r>
        <w:rPr>
          <w:sz w:val="20"/>
        </w:rPr>
        <w:t>Civil.</w:t>
      </w:r>
    </w:p>
    <w:p w14:paraId="13B6BE43" w14:textId="77777777" w:rsidR="00D00DFB" w:rsidRDefault="007A1BFC">
      <w:pPr>
        <w:pStyle w:val="Prrafodelista"/>
        <w:numPr>
          <w:ilvl w:val="1"/>
          <w:numId w:val="3"/>
        </w:numPr>
        <w:tabs>
          <w:tab w:val="left" w:pos="821"/>
          <w:tab w:val="left" w:pos="822"/>
        </w:tabs>
        <w:spacing w:line="244" w:lineRule="exact"/>
        <w:ind w:hanging="361"/>
        <w:jc w:val="left"/>
        <w:rPr>
          <w:sz w:val="20"/>
        </w:rPr>
      </w:pPr>
      <w:r>
        <w:rPr>
          <w:sz w:val="20"/>
        </w:rPr>
        <w:t>Identificar y evaluar los riesgos internos y externos, a los que está e</w:t>
      </w:r>
      <w:r>
        <w:rPr>
          <w:sz w:val="20"/>
        </w:rPr>
        <w:t>xpuesto el</w:t>
      </w:r>
      <w:r>
        <w:rPr>
          <w:spacing w:val="-9"/>
          <w:sz w:val="20"/>
        </w:rPr>
        <w:t xml:space="preserve"> </w:t>
      </w:r>
      <w:r>
        <w:rPr>
          <w:sz w:val="20"/>
        </w:rPr>
        <w:t>inmueble</w:t>
      </w:r>
    </w:p>
    <w:p w14:paraId="64ADBEB8" w14:textId="77777777" w:rsidR="00D00DFB" w:rsidRDefault="007A1BFC">
      <w:pPr>
        <w:pStyle w:val="Prrafodelista"/>
        <w:numPr>
          <w:ilvl w:val="1"/>
          <w:numId w:val="3"/>
        </w:numPr>
        <w:tabs>
          <w:tab w:val="left" w:pos="821"/>
          <w:tab w:val="left" w:pos="822"/>
        </w:tabs>
        <w:spacing w:before="3" w:line="235" w:lineRule="auto"/>
        <w:ind w:left="821" w:right="126"/>
        <w:jc w:val="left"/>
        <w:rPr>
          <w:sz w:val="20"/>
        </w:rPr>
      </w:pPr>
      <w:r>
        <w:rPr>
          <w:sz w:val="20"/>
        </w:rPr>
        <w:t>Evaluar y solicitar los recursos adicionales que se requieran para hacer frente a posibles contingencias</w:t>
      </w:r>
    </w:p>
    <w:p w14:paraId="787A8363" w14:textId="77777777" w:rsidR="00D00DFB" w:rsidRDefault="007A1BFC">
      <w:pPr>
        <w:pStyle w:val="Prrafodelista"/>
        <w:numPr>
          <w:ilvl w:val="1"/>
          <w:numId w:val="3"/>
        </w:numPr>
        <w:tabs>
          <w:tab w:val="left" w:pos="821"/>
          <w:tab w:val="left" w:pos="822"/>
        </w:tabs>
        <w:spacing w:before="3"/>
        <w:ind w:left="821" w:right="122"/>
        <w:jc w:val="left"/>
        <w:rPr>
          <w:sz w:val="20"/>
        </w:rPr>
      </w:pPr>
      <w:r>
        <w:rPr>
          <w:sz w:val="20"/>
        </w:rPr>
        <w:t>Establecer y mantener el sistema de información y comunicación que incluya directorios de integrantes de la unidad interna e invent</w:t>
      </w:r>
      <w:r>
        <w:rPr>
          <w:sz w:val="20"/>
        </w:rPr>
        <w:t>arios de recursos humanos y</w:t>
      </w:r>
      <w:r>
        <w:rPr>
          <w:spacing w:val="-10"/>
          <w:sz w:val="20"/>
        </w:rPr>
        <w:t xml:space="preserve"> </w:t>
      </w:r>
      <w:r>
        <w:rPr>
          <w:sz w:val="20"/>
        </w:rPr>
        <w:t>materiales</w:t>
      </w:r>
    </w:p>
    <w:p w14:paraId="0F0F7869" w14:textId="77777777" w:rsidR="00D00DFB" w:rsidRDefault="007A1BFC">
      <w:pPr>
        <w:pStyle w:val="Prrafodelista"/>
        <w:numPr>
          <w:ilvl w:val="1"/>
          <w:numId w:val="3"/>
        </w:numPr>
        <w:tabs>
          <w:tab w:val="left" w:pos="821"/>
          <w:tab w:val="left" w:pos="822"/>
        </w:tabs>
        <w:spacing w:before="5" w:line="235" w:lineRule="auto"/>
        <w:ind w:left="821" w:right="123"/>
        <w:jc w:val="left"/>
        <w:rPr>
          <w:sz w:val="20"/>
        </w:rPr>
      </w:pPr>
      <w:r>
        <w:rPr>
          <w:sz w:val="20"/>
        </w:rPr>
        <w:t>Promover el establecimiento de medios de colaboración y coordinación con autoridades y organismos de los sectores público, privado y</w:t>
      </w:r>
      <w:r>
        <w:rPr>
          <w:spacing w:val="-3"/>
          <w:sz w:val="20"/>
        </w:rPr>
        <w:t xml:space="preserve"> </w:t>
      </w:r>
      <w:r>
        <w:rPr>
          <w:sz w:val="20"/>
        </w:rPr>
        <w:t>social</w:t>
      </w:r>
    </w:p>
    <w:p w14:paraId="5F8B08F8" w14:textId="77777777" w:rsidR="00D00DFB" w:rsidRDefault="007A1BFC">
      <w:pPr>
        <w:pStyle w:val="Prrafodelista"/>
        <w:numPr>
          <w:ilvl w:val="1"/>
          <w:numId w:val="3"/>
        </w:numPr>
        <w:tabs>
          <w:tab w:val="left" w:pos="821"/>
          <w:tab w:val="left" w:pos="822"/>
        </w:tabs>
        <w:spacing w:before="7" w:line="235" w:lineRule="auto"/>
        <w:ind w:left="821" w:right="128"/>
        <w:jc w:val="left"/>
        <w:rPr>
          <w:sz w:val="20"/>
        </w:rPr>
      </w:pPr>
      <w:r>
        <w:rPr>
          <w:sz w:val="20"/>
        </w:rPr>
        <w:t>Promover la formación, organización y capacitación de los integrantes de las brigadas de protección</w:t>
      </w:r>
      <w:r>
        <w:rPr>
          <w:spacing w:val="-2"/>
          <w:sz w:val="20"/>
        </w:rPr>
        <w:t xml:space="preserve"> </w:t>
      </w:r>
      <w:r>
        <w:rPr>
          <w:sz w:val="20"/>
        </w:rPr>
        <w:t>civil</w:t>
      </w:r>
    </w:p>
    <w:p w14:paraId="73E3EE1A" w14:textId="77777777" w:rsidR="00D00DFB" w:rsidRDefault="007A1BFC">
      <w:pPr>
        <w:pStyle w:val="Prrafodelista"/>
        <w:numPr>
          <w:ilvl w:val="1"/>
          <w:numId w:val="3"/>
        </w:numPr>
        <w:tabs>
          <w:tab w:val="left" w:pos="821"/>
          <w:tab w:val="left" w:pos="822"/>
        </w:tabs>
        <w:spacing w:before="4"/>
        <w:ind w:left="821" w:right="128"/>
        <w:jc w:val="left"/>
        <w:rPr>
          <w:sz w:val="20"/>
        </w:rPr>
      </w:pPr>
      <w:r>
        <w:rPr>
          <w:sz w:val="20"/>
        </w:rPr>
        <w:t>Realizar campañas de difusión interna a fin de coadyuvarla creación de la cultura de protección civil del personal que labora en la</w:t>
      </w:r>
      <w:r>
        <w:rPr>
          <w:spacing w:val="-8"/>
          <w:sz w:val="20"/>
        </w:rPr>
        <w:t xml:space="preserve"> </w:t>
      </w:r>
      <w:r>
        <w:rPr>
          <w:sz w:val="20"/>
        </w:rPr>
        <w:t>empresa</w:t>
      </w:r>
    </w:p>
    <w:p w14:paraId="0A325DC0" w14:textId="77777777" w:rsidR="00D00DFB" w:rsidRDefault="00D00DFB">
      <w:pPr>
        <w:pStyle w:val="Textoindependiente"/>
        <w:spacing w:before="1"/>
        <w:rPr>
          <w:sz w:val="24"/>
        </w:rPr>
      </w:pPr>
    </w:p>
    <w:p w14:paraId="49433D6E" w14:textId="77777777" w:rsidR="00D00DFB" w:rsidRDefault="007A1BFC">
      <w:pPr>
        <w:pStyle w:val="Ttulo1"/>
      </w:pPr>
      <w:r>
        <w:t>Caracterí</w:t>
      </w:r>
      <w:r>
        <w:t>sticas de los Brigadistas.</w:t>
      </w:r>
    </w:p>
    <w:p w14:paraId="33988505" w14:textId="77777777" w:rsidR="00D00DFB" w:rsidRDefault="00D00DFB">
      <w:pPr>
        <w:pStyle w:val="Textoindependiente"/>
        <w:spacing w:before="3"/>
        <w:rPr>
          <w:b/>
          <w:sz w:val="24"/>
        </w:rPr>
      </w:pPr>
    </w:p>
    <w:p w14:paraId="7D33E568" w14:textId="77777777" w:rsidR="00D00DFB" w:rsidRDefault="007A1BFC">
      <w:pPr>
        <w:pStyle w:val="Textoindependiente"/>
        <w:ind w:left="102" w:firstLine="55"/>
      </w:pPr>
      <w:r>
        <w:t>En esta institución ha seleccionado al personal para que integren la formación de las diferentes brigadas, capacitándolas permanentemente.</w:t>
      </w:r>
    </w:p>
    <w:p w14:paraId="4AF4C9C1" w14:textId="77777777" w:rsidR="00D00DFB" w:rsidRDefault="00D00DFB">
      <w:pPr>
        <w:pStyle w:val="Textoindependiente"/>
        <w:spacing w:before="6"/>
        <w:rPr>
          <w:sz w:val="24"/>
        </w:rPr>
      </w:pPr>
    </w:p>
    <w:p w14:paraId="2BECDE6F" w14:textId="77777777" w:rsidR="00D00DFB" w:rsidRDefault="007A1BFC">
      <w:pPr>
        <w:pStyle w:val="Textoindependiente"/>
        <w:ind w:left="157"/>
      </w:pPr>
      <w:r>
        <w:t>Para la formación de las Brigadas se tomó en cuenta:</w:t>
      </w:r>
    </w:p>
    <w:p w14:paraId="391E22B0" w14:textId="77777777" w:rsidR="00D00DFB" w:rsidRDefault="00D00DFB">
      <w:pPr>
        <w:pStyle w:val="Textoindependiente"/>
        <w:spacing w:before="4"/>
        <w:rPr>
          <w:sz w:val="24"/>
        </w:rPr>
      </w:pPr>
    </w:p>
    <w:p w14:paraId="54259606" w14:textId="77777777" w:rsidR="00D00DFB" w:rsidRDefault="007A1BFC">
      <w:pPr>
        <w:pStyle w:val="Prrafodelista"/>
        <w:numPr>
          <w:ilvl w:val="1"/>
          <w:numId w:val="3"/>
        </w:numPr>
        <w:tabs>
          <w:tab w:val="left" w:pos="821"/>
          <w:tab w:val="left" w:pos="822"/>
        </w:tabs>
        <w:spacing w:line="245" w:lineRule="exact"/>
        <w:ind w:hanging="361"/>
        <w:jc w:val="left"/>
        <w:rPr>
          <w:sz w:val="20"/>
        </w:rPr>
      </w:pPr>
      <w:r>
        <w:rPr>
          <w:sz w:val="20"/>
        </w:rPr>
        <w:t>Voluntario</w:t>
      </w:r>
    </w:p>
    <w:p w14:paraId="40F94716" w14:textId="77777777" w:rsidR="00D00DFB" w:rsidRDefault="007A1BFC">
      <w:pPr>
        <w:pStyle w:val="Prrafodelista"/>
        <w:numPr>
          <w:ilvl w:val="1"/>
          <w:numId w:val="3"/>
        </w:numPr>
        <w:tabs>
          <w:tab w:val="left" w:pos="821"/>
          <w:tab w:val="left" w:pos="822"/>
        </w:tabs>
        <w:spacing w:line="244" w:lineRule="exact"/>
        <w:ind w:hanging="361"/>
        <w:jc w:val="left"/>
        <w:rPr>
          <w:sz w:val="20"/>
        </w:rPr>
      </w:pPr>
      <w:r>
        <w:rPr>
          <w:sz w:val="20"/>
        </w:rPr>
        <w:t>Franca disposición de</w:t>
      </w:r>
      <w:r>
        <w:rPr>
          <w:spacing w:val="-4"/>
          <w:sz w:val="20"/>
        </w:rPr>
        <w:t xml:space="preserve"> </w:t>
      </w:r>
      <w:r>
        <w:rPr>
          <w:sz w:val="20"/>
        </w:rPr>
        <w:t>colaboración</w:t>
      </w:r>
    </w:p>
    <w:p w14:paraId="3628E7D7" w14:textId="77777777" w:rsidR="00D00DFB" w:rsidRDefault="007A1BFC">
      <w:pPr>
        <w:pStyle w:val="Prrafodelista"/>
        <w:numPr>
          <w:ilvl w:val="1"/>
          <w:numId w:val="3"/>
        </w:numPr>
        <w:tabs>
          <w:tab w:val="left" w:pos="821"/>
          <w:tab w:val="left" w:pos="822"/>
        </w:tabs>
        <w:spacing w:line="244" w:lineRule="exact"/>
        <w:ind w:hanging="361"/>
        <w:jc w:val="left"/>
        <w:rPr>
          <w:sz w:val="20"/>
        </w:rPr>
      </w:pPr>
      <w:r>
        <w:rPr>
          <w:sz w:val="20"/>
        </w:rPr>
        <w:t>Capacidad de organización y don de mando para la inmediata toma de</w:t>
      </w:r>
      <w:r>
        <w:rPr>
          <w:spacing w:val="-9"/>
          <w:sz w:val="20"/>
        </w:rPr>
        <w:t xml:space="preserve"> </w:t>
      </w:r>
      <w:r>
        <w:rPr>
          <w:sz w:val="20"/>
        </w:rPr>
        <w:t>decisión.</w:t>
      </w:r>
    </w:p>
    <w:p w14:paraId="5A52FC92" w14:textId="77777777" w:rsidR="00D00DFB" w:rsidRDefault="007A1BFC">
      <w:pPr>
        <w:pStyle w:val="Prrafodelista"/>
        <w:numPr>
          <w:ilvl w:val="1"/>
          <w:numId w:val="3"/>
        </w:numPr>
        <w:tabs>
          <w:tab w:val="left" w:pos="821"/>
          <w:tab w:val="left" w:pos="822"/>
        </w:tabs>
        <w:spacing w:line="244" w:lineRule="exact"/>
        <w:ind w:hanging="361"/>
        <w:jc w:val="left"/>
        <w:rPr>
          <w:sz w:val="20"/>
        </w:rPr>
      </w:pPr>
      <w:r>
        <w:rPr>
          <w:sz w:val="20"/>
        </w:rPr>
        <w:t>Aceptación de sus</w:t>
      </w:r>
      <w:r>
        <w:rPr>
          <w:spacing w:val="-1"/>
          <w:sz w:val="20"/>
        </w:rPr>
        <w:t xml:space="preserve"> </w:t>
      </w:r>
      <w:r>
        <w:rPr>
          <w:sz w:val="20"/>
        </w:rPr>
        <w:t>compañeros</w:t>
      </w:r>
    </w:p>
    <w:p w14:paraId="3CB0423C" w14:textId="77777777" w:rsidR="00D00DFB" w:rsidRDefault="007A1BFC">
      <w:pPr>
        <w:pStyle w:val="Prrafodelista"/>
        <w:numPr>
          <w:ilvl w:val="1"/>
          <w:numId w:val="3"/>
        </w:numPr>
        <w:tabs>
          <w:tab w:val="left" w:pos="821"/>
          <w:tab w:val="left" w:pos="822"/>
        </w:tabs>
        <w:spacing w:line="244" w:lineRule="exact"/>
        <w:ind w:hanging="361"/>
        <w:jc w:val="left"/>
        <w:rPr>
          <w:sz w:val="20"/>
        </w:rPr>
      </w:pPr>
      <w:r>
        <w:rPr>
          <w:sz w:val="20"/>
        </w:rPr>
        <w:t>Responsabilidad e iniciativa para cumplir y fortal</w:t>
      </w:r>
      <w:r>
        <w:rPr>
          <w:sz w:val="20"/>
        </w:rPr>
        <w:t>ecer las</w:t>
      </w:r>
      <w:r>
        <w:rPr>
          <w:spacing w:val="-7"/>
          <w:sz w:val="20"/>
        </w:rPr>
        <w:t xml:space="preserve"> </w:t>
      </w:r>
      <w:r>
        <w:rPr>
          <w:sz w:val="20"/>
        </w:rPr>
        <w:t>acciones.</w:t>
      </w:r>
    </w:p>
    <w:p w14:paraId="50E9BF6D" w14:textId="77777777" w:rsidR="00D00DFB" w:rsidRDefault="007A1BFC">
      <w:pPr>
        <w:pStyle w:val="Prrafodelista"/>
        <w:numPr>
          <w:ilvl w:val="1"/>
          <w:numId w:val="3"/>
        </w:numPr>
        <w:tabs>
          <w:tab w:val="left" w:pos="821"/>
          <w:tab w:val="left" w:pos="822"/>
        </w:tabs>
        <w:spacing w:line="244" w:lineRule="exact"/>
        <w:ind w:hanging="361"/>
        <w:jc w:val="left"/>
        <w:rPr>
          <w:sz w:val="20"/>
        </w:rPr>
      </w:pPr>
      <w:r>
        <w:rPr>
          <w:sz w:val="20"/>
        </w:rPr>
        <w:t>Contar con conocimientos en la</w:t>
      </w:r>
      <w:r>
        <w:rPr>
          <w:spacing w:val="-3"/>
          <w:sz w:val="20"/>
        </w:rPr>
        <w:t xml:space="preserve"> </w:t>
      </w:r>
      <w:r>
        <w:rPr>
          <w:sz w:val="20"/>
        </w:rPr>
        <w:t>materia</w:t>
      </w:r>
    </w:p>
    <w:p w14:paraId="3261AB50" w14:textId="77777777" w:rsidR="00D00DFB" w:rsidRDefault="007A1BFC">
      <w:pPr>
        <w:pStyle w:val="Prrafodelista"/>
        <w:numPr>
          <w:ilvl w:val="1"/>
          <w:numId w:val="3"/>
        </w:numPr>
        <w:tabs>
          <w:tab w:val="left" w:pos="821"/>
          <w:tab w:val="left" w:pos="822"/>
        </w:tabs>
        <w:spacing w:line="244" w:lineRule="exact"/>
        <w:ind w:hanging="361"/>
        <w:jc w:val="left"/>
        <w:rPr>
          <w:sz w:val="20"/>
        </w:rPr>
      </w:pPr>
      <w:r>
        <w:rPr>
          <w:sz w:val="20"/>
        </w:rPr>
        <w:t>Sentido de</w:t>
      </w:r>
      <w:r>
        <w:rPr>
          <w:spacing w:val="-3"/>
          <w:sz w:val="20"/>
        </w:rPr>
        <w:t xml:space="preserve"> </w:t>
      </w:r>
      <w:r>
        <w:rPr>
          <w:sz w:val="20"/>
        </w:rPr>
        <w:t>solidaridad</w:t>
      </w:r>
    </w:p>
    <w:p w14:paraId="67F5F96C" w14:textId="77777777" w:rsidR="00D00DFB" w:rsidRDefault="00D00DFB">
      <w:pPr>
        <w:pStyle w:val="Textoindependiente"/>
        <w:spacing w:before="1"/>
        <w:rPr>
          <w:sz w:val="24"/>
        </w:rPr>
      </w:pPr>
    </w:p>
    <w:p w14:paraId="626E8A82" w14:textId="77777777" w:rsidR="00D00DFB" w:rsidRDefault="007A1BFC">
      <w:pPr>
        <w:pStyle w:val="Ttulo1"/>
        <w:spacing w:line="532" w:lineRule="auto"/>
        <w:ind w:right="2096" w:firstLine="2"/>
      </w:pPr>
      <w:r>
        <w:t xml:space="preserve">Actividades Básicas de los integrantes de cada una de las brigadas </w:t>
      </w:r>
      <w:proofErr w:type="gramStart"/>
      <w:r>
        <w:t>Jefe</w:t>
      </w:r>
      <w:proofErr w:type="gramEnd"/>
      <w:r>
        <w:t xml:space="preserve"> del inmueble.</w:t>
      </w:r>
    </w:p>
    <w:p w14:paraId="45C49B1B" w14:textId="77777777" w:rsidR="00D00DFB" w:rsidRDefault="007A1BFC">
      <w:pPr>
        <w:pStyle w:val="Prrafodelista"/>
        <w:numPr>
          <w:ilvl w:val="0"/>
          <w:numId w:val="2"/>
        </w:numPr>
        <w:tabs>
          <w:tab w:val="left" w:pos="460"/>
        </w:tabs>
        <w:ind w:right="119" w:firstLine="0"/>
        <w:jc w:val="both"/>
        <w:rPr>
          <w:sz w:val="20"/>
        </w:rPr>
      </w:pPr>
      <w:r>
        <w:rPr>
          <w:sz w:val="20"/>
        </w:rPr>
        <w:t>Organizar y dirigir las actividades que en materia de protección civil se refiere, dentro de las instalaciones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Facultad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11"/>
          <w:sz w:val="20"/>
        </w:rPr>
        <w:t xml:space="preserve"> </w:t>
      </w:r>
      <w:r>
        <w:rPr>
          <w:sz w:val="20"/>
        </w:rPr>
        <w:t>Ciencias</w:t>
      </w:r>
      <w:r>
        <w:rPr>
          <w:spacing w:val="-9"/>
          <w:sz w:val="20"/>
        </w:rPr>
        <w:t xml:space="preserve"> </w:t>
      </w:r>
      <w:r>
        <w:rPr>
          <w:sz w:val="20"/>
        </w:rPr>
        <w:t>Naturales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5"/>
          <w:sz w:val="20"/>
        </w:rPr>
        <w:t xml:space="preserve"> </w:t>
      </w:r>
      <w:r>
        <w:rPr>
          <w:sz w:val="20"/>
        </w:rPr>
        <w:t>Universidad</w:t>
      </w:r>
      <w:r>
        <w:rPr>
          <w:spacing w:val="-8"/>
          <w:sz w:val="20"/>
        </w:rPr>
        <w:t xml:space="preserve"> </w:t>
      </w:r>
      <w:r>
        <w:rPr>
          <w:sz w:val="20"/>
        </w:rPr>
        <w:t>Autónoma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Querétaro.</w:t>
      </w:r>
      <w:r>
        <w:rPr>
          <w:spacing w:val="-11"/>
          <w:sz w:val="20"/>
        </w:rPr>
        <w:t xml:space="preserve"> </w:t>
      </w:r>
      <w:r>
        <w:rPr>
          <w:sz w:val="20"/>
        </w:rPr>
        <w:t>Hacer cumplir las disposiciones y ordenamientos jurídicos que en ma</w:t>
      </w:r>
      <w:r>
        <w:rPr>
          <w:sz w:val="20"/>
        </w:rPr>
        <w:t>teria de protección civil se emitan en el interior de la Centro Facultad de Ciencias Naturales de la Universidad Autónoma de</w:t>
      </w:r>
      <w:r>
        <w:rPr>
          <w:spacing w:val="-26"/>
          <w:sz w:val="20"/>
        </w:rPr>
        <w:t xml:space="preserve"> </w:t>
      </w:r>
      <w:r>
        <w:rPr>
          <w:sz w:val="20"/>
        </w:rPr>
        <w:t>Querétaro;</w:t>
      </w:r>
    </w:p>
    <w:p w14:paraId="05F98BA2" w14:textId="77777777" w:rsidR="00D00DFB" w:rsidRDefault="007A1BFC">
      <w:pPr>
        <w:pStyle w:val="Prrafodelista"/>
        <w:numPr>
          <w:ilvl w:val="0"/>
          <w:numId w:val="2"/>
        </w:numPr>
        <w:tabs>
          <w:tab w:val="left" w:pos="443"/>
        </w:tabs>
        <w:ind w:right="125" w:firstLine="0"/>
        <w:jc w:val="both"/>
        <w:rPr>
          <w:sz w:val="20"/>
        </w:rPr>
      </w:pPr>
      <w:r>
        <w:rPr>
          <w:sz w:val="20"/>
        </w:rPr>
        <w:t>Será</w:t>
      </w:r>
      <w:r>
        <w:rPr>
          <w:spacing w:val="-10"/>
          <w:sz w:val="20"/>
        </w:rPr>
        <w:t xml:space="preserve"> </w:t>
      </w:r>
      <w:r>
        <w:rPr>
          <w:sz w:val="20"/>
        </w:rPr>
        <w:t>el</w:t>
      </w:r>
      <w:r>
        <w:rPr>
          <w:spacing w:val="-11"/>
          <w:sz w:val="20"/>
        </w:rPr>
        <w:t xml:space="preserve"> </w:t>
      </w:r>
      <w:r>
        <w:rPr>
          <w:sz w:val="20"/>
        </w:rPr>
        <w:t>responsable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elaborar</w:t>
      </w:r>
      <w:r>
        <w:rPr>
          <w:spacing w:val="-9"/>
          <w:sz w:val="20"/>
        </w:rPr>
        <w:t xml:space="preserve"> </w:t>
      </w:r>
      <w:r>
        <w:rPr>
          <w:sz w:val="20"/>
        </w:rPr>
        <w:t>el</w:t>
      </w:r>
      <w:r>
        <w:rPr>
          <w:spacing w:val="-9"/>
          <w:sz w:val="20"/>
        </w:rPr>
        <w:t xml:space="preserve"> </w:t>
      </w:r>
      <w:r>
        <w:rPr>
          <w:sz w:val="20"/>
        </w:rPr>
        <w:t>Programa</w:t>
      </w:r>
      <w:r>
        <w:rPr>
          <w:spacing w:val="-10"/>
          <w:sz w:val="20"/>
        </w:rPr>
        <w:t xml:space="preserve"> </w:t>
      </w:r>
      <w:r>
        <w:rPr>
          <w:sz w:val="20"/>
        </w:rPr>
        <w:t>Interno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Protección</w:t>
      </w:r>
      <w:r>
        <w:rPr>
          <w:spacing w:val="-10"/>
          <w:sz w:val="20"/>
        </w:rPr>
        <w:t xml:space="preserve"> </w:t>
      </w:r>
      <w:r>
        <w:rPr>
          <w:sz w:val="20"/>
        </w:rPr>
        <w:t>Civil,</w:t>
      </w:r>
      <w:r>
        <w:rPr>
          <w:spacing w:val="-7"/>
          <w:sz w:val="20"/>
        </w:rPr>
        <w:t xml:space="preserve"> </w:t>
      </w:r>
      <w:r>
        <w:rPr>
          <w:sz w:val="20"/>
        </w:rPr>
        <w:t>en</w:t>
      </w:r>
      <w:r>
        <w:rPr>
          <w:spacing w:val="-10"/>
          <w:sz w:val="20"/>
        </w:rPr>
        <w:t xml:space="preserve"> </w:t>
      </w:r>
      <w:r>
        <w:rPr>
          <w:sz w:val="20"/>
        </w:rPr>
        <w:t>coordinación</w:t>
      </w:r>
      <w:r>
        <w:rPr>
          <w:spacing w:val="-10"/>
          <w:sz w:val="20"/>
        </w:rPr>
        <w:t xml:space="preserve"> </w:t>
      </w:r>
      <w:r>
        <w:rPr>
          <w:sz w:val="20"/>
        </w:rPr>
        <w:t>con</w:t>
      </w:r>
      <w:r>
        <w:rPr>
          <w:spacing w:val="-8"/>
          <w:sz w:val="20"/>
        </w:rPr>
        <w:t xml:space="preserve"> </w:t>
      </w:r>
      <w:r>
        <w:rPr>
          <w:sz w:val="20"/>
        </w:rPr>
        <w:t>los jefes de</w:t>
      </w:r>
      <w:r>
        <w:rPr>
          <w:spacing w:val="-2"/>
          <w:sz w:val="20"/>
        </w:rPr>
        <w:t xml:space="preserve"> </w:t>
      </w:r>
      <w:r>
        <w:rPr>
          <w:sz w:val="20"/>
        </w:rPr>
        <w:t>brigada;</w:t>
      </w:r>
    </w:p>
    <w:p w14:paraId="516E8876" w14:textId="77777777" w:rsidR="00D00DFB" w:rsidRDefault="007A1BFC">
      <w:pPr>
        <w:pStyle w:val="Prrafodelista"/>
        <w:numPr>
          <w:ilvl w:val="0"/>
          <w:numId w:val="2"/>
        </w:numPr>
        <w:tabs>
          <w:tab w:val="left" w:pos="446"/>
        </w:tabs>
        <w:ind w:right="130" w:firstLine="0"/>
        <w:jc w:val="both"/>
        <w:rPr>
          <w:sz w:val="20"/>
        </w:rPr>
      </w:pPr>
      <w:r>
        <w:rPr>
          <w:sz w:val="20"/>
        </w:rPr>
        <w:t>Identificara y evaluara en forma coordinada con los jefes de piso y las brigadas los riesgos a</w:t>
      </w:r>
      <w:r>
        <w:rPr>
          <w:spacing w:val="-30"/>
          <w:sz w:val="20"/>
        </w:rPr>
        <w:t xml:space="preserve"> </w:t>
      </w:r>
      <w:r>
        <w:rPr>
          <w:sz w:val="20"/>
        </w:rPr>
        <w:t>los que se está</w:t>
      </w:r>
      <w:r>
        <w:rPr>
          <w:spacing w:val="-2"/>
          <w:sz w:val="20"/>
        </w:rPr>
        <w:t xml:space="preserve"> </w:t>
      </w:r>
      <w:r>
        <w:rPr>
          <w:sz w:val="20"/>
        </w:rPr>
        <w:t>expuesto;</w:t>
      </w:r>
    </w:p>
    <w:p w14:paraId="18760311" w14:textId="77777777" w:rsidR="00D00DFB" w:rsidRDefault="007A1BFC">
      <w:pPr>
        <w:pStyle w:val="Prrafodelista"/>
        <w:numPr>
          <w:ilvl w:val="0"/>
          <w:numId w:val="2"/>
        </w:numPr>
        <w:tabs>
          <w:tab w:val="left" w:pos="446"/>
        </w:tabs>
        <w:ind w:left="445" w:hanging="344"/>
        <w:jc w:val="both"/>
        <w:rPr>
          <w:sz w:val="20"/>
        </w:rPr>
      </w:pPr>
      <w:r>
        <w:rPr>
          <w:sz w:val="20"/>
        </w:rPr>
        <w:t>Supervisara los trabajos realizados por los jefes de</w:t>
      </w:r>
      <w:r>
        <w:rPr>
          <w:spacing w:val="-3"/>
          <w:sz w:val="20"/>
        </w:rPr>
        <w:t xml:space="preserve"> </w:t>
      </w:r>
      <w:r>
        <w:rPr>
          <w:sz w:val="20"/>
        </w:rPr>
        <w:t>brigada;</w:t>
      </w:r>
    </w:p>
    <w:p w14:paraId="026061BF" w14:textId="77777777" w:rsidR="00D00DFB" w:rsidRDefault="007A1BFC">
      <w:pPr>
        <w:pStyle w:val="Prrafodelista"/>
        <w:numPr>
          <w:ilvl w:val="0"/>
          <w:numId w:val="2"/>
        </w:numPr>
        <w:tabs>
          <w:tab w:val="left" w:pos="446"/>
        </w:tabs>
        <w:ind w:left="445" w:hanging="344"/>
        <w:jc w:val="both"/>
        <w:rPr>
          <w:sz w:val="20"/>
        </w:rPr>
      </w:pPr>
      <w:r>
        <w:rPr>
          <w:sz w:val="20"/>
        </w:rPr>
        <w:t>Elaborara y actualizara continuamente un programa de</w:t>
      </w:r>
      <w:r>
        <w:rPr>
          <w:spacing w:val="-4"/>
          <w:sz w:val="20"/>
        </w:rPr>
        <w:t xml:space="preserve"> </w:t>
      </w:r>
      <w:r>
        <w:rPr>
          <w:sz w:val="20"/>
        </w:rPr>
        <w:t>actividades;</w:t>
      </w:r>
    </w:p>
    <w:p w14:paraId="46928333" w14:textId="77777777" w:rsidR="00D00DFB" w:rsidRDefault="007A1BFC">
      <w:pPr>
        <w:pStyle w:val="Prrafodelista"/>
        <w:numPr>
          <w:ilvl w:val="0"/>
          <w:numId w:val="2"/>
        </w:numPr>
        <w:tabs>
          <w:tab w:val="left" w:pos="446"/>
        </w:tabs>
        <w:ind w:left="445" w:hanging="344"/>
        <w:jc w:val="both"/>
        <w:rPr>
          <w:sz w:val="20"/>
        </w:rPr>
      </w:pPr>
      <w:r>
        <w:rPr>
          <w:sz w:val="20"/>
        </w:rPr>
        <w:t>Concert</w:t>
      </w:r>
      <w:r>
        <w:rPr>
          <w:sz w:val="20"/>
        </w:rPr>
        <w:t>ará y mantendrá un mecanismo de comunicación con las</w:t>
      </w:r>
      <w:r>
        <w:rPr>
          <w:spacing w:val="-7"/>
          <w:sz w:val="20"/>
        </w:rPr>
        <w:t xml:space="preserve"> </w:t>
      </w:r>
      <w:r>
        <w:rPr>
          <w:sz w:val="20"/>
        </w:rPr>
        <w:t>autoridades;</w:t>
      </w:r>
    </w:p>
    <w:p w14:paraId="7DC018D0" w14:textId="77777777" w:rsidR="00D00DFB" w:rsidRDefault="007A1BFC">
      <w:pPr>
        <w:pStyle w:val="Prrafodelista"/>
        <w:numPr>
          <w:ilvl w:val="0"/>
          <w:numId w:val="2"/>
        </w:numPr>
        <w:tabs>
          <w:tab w:val="left" w:pos="446"/>
        </w:tabs>
        <w:spacing w:before="1" w:line="229" w:lineRule="exact"/>
        <w:ind w:left="445" w:hanging="344"/>
        <w:jc w:val="both"/>
        <w:rPr>
          <w:sz w:val="20"/>
        </w:rPr>
      </w:pPr>
      <w:r>
        <w:rPr>
          <w:sz w:val="20"/>
        </w:rPr>
        <w:t>Elaborara y actualizara un registro de los recursos humanos, materiales y</w:t>
      </w:r>
      <w:r>
        <w:rPr>
          <w:spacing w:val="-14"/>
          <w:sz w:val="20"/>
        </w:rPr>
        <w:t xml:space="preserve"> </w:t>
      </w:r>
      <w:r>
        <w:rPr>
          <w:sz w:val="20"/>
        </w:rPr>
        <w:t>financieros;</w:t>
      </w:r>
    </w:p>
    <w:p w14:paraId="4D84D9E0" w14:textId="77777777" w:rsidR="00D00DFB" w:rsidRDefault="007A1BFC">
      <w:pPr>
        <w:pStyle w:val="Prrafodelista"/>
        <w:numPr>
          <w:ilvl w:val="0"/>
          <w:numId w:val="2"/>
        </w:numPr>
        <w:tabs>
          <w:tab w:val="left" w:pos="446"/>
        </w:tabs>
        <w:spacing w:line="229" w:lineRule="exact"/>
        <w:ind w:left="445" w:hanging="344"/>
        <w:jc w:val="both"/>
        <w:rPr>
          <w:sz w:val="20"/>
        </w:rPr>
      </w:pPr>
      <w:r>
        <w:rPr>
          <w:sz w:val="20"/>
        </w:rPr>
        <w:t>Elaborara un directorio de</w:t>
      </w:r>
      <w:r>
        <w:rPr>
          <w:spacing w:val="-3"/>
          <w:sz w:val="20"/>
        </w:rPr>
        <w:t xml:space="preserve"> </w:t>
      </w:r>
      <w:r>
        <w:rPr>
          <w:sz w:val="20"/>
        </w:rPr>
        <w:t>emergencias;</w:t>
      </w:r>
    </w:p>
    <w:p w14:paraId="7CA73904" w14:textId="77777777" w:rsidR="00D00DFB" w:rsidRDefault="007A1BFC">
      <w:pPr>
        <w:pStyle w:val="Prrafodelista"/>
        <w:numPr>
          <w:ilvl w:val="0"/>
          <w:numId w:val="2"/>
        </w:numPr>
        <w:tabs>
          <w:tab w:val="left" w:pos="450"/>
        </w:tabs>
        <w:ind w:left="450" w:hanging="348"/>
        <w:jc w:val="both"/>
        <w:rPr>
          <w:sz w:val="20"/>
        </w:rPr>
      </w:pPr>
      <w:r>
        <w:rPr>
          <w:sz w:val="20"/>
        </w:rPr>
        <w:t>Elaborara y coordinara un programa de capacitación y difusión en materia de Protección</w:t>
      </w:r>
      <w:r>
        <w:rPr>
          <w:spacing w:val="-12"/>
          <w:sz w:val="20"/>
        </w:rPr>
        <w:t xml:space="preserve"> </w:t>
      </w:r>
      <w:r>
        <w:rPr>
          <w:sz w:val="20"/>
        </w:rPr>
        <w:t>Civil.</w:t>
      </w:r>
    </w:p>
    <w:p w14:paraId="36435C12" w14:textId="77777777" w:rsidR="00D00DFB" w:rsidRDefault="00D00DFB">
      <w:pPr>
        <w:pStyle w:val="Textoindependiente"/>
        <w:spacing w:before="1"/>
      </w:pPr>
    </w:p>
    <w:p w14:paraId="512FDDB4" w14:textId="77777777" w:rsidR="00D00DFB" w:rsidRDefault="007A1BFC">
      <w:pPr>
        <w:pStyle w:val="Ttulo1"/>
      </w:pPr>
      <w:r>
        <w:t>Jefes de Brigada</w:t>
      </w:r>
    </w:p>
    <w:p w14:paraId="345920F3" w14:textId="77777777" w:rsidR="00D00DFB" w:rsidRDefault="007A1BFC">
      <w:pPr>
        <w:pStyle w:val="Prrafodelista"/>
        <w:numPr>
          <w:ilvl w:val="0"/>
          <w:numId w:val="1"/>
        </w:numPr>
        <w:tabs>
          <w:tab w:val="left" w:pos="446"/>
        </w:tabs>
        <w:jc w:val="both"/>
        <w:rPr>
          <w:sz w:val="20"/>
        </w:rPr>
      </w:pPr>
      <w:r>
        <w:rPr>
          <w:sz w:val="20"/>
        </w:rPr>
        <w:t>Organizar y dirigir las actividades que en materia de protección civil se refiere su</w:t>
      </w:r>
      <w:r>
        <w:rPr>
          <w:spacing w:val="-20"/>
          <w:sz w:val="20"/>
        </w:rPr>
        <w:t xml:space="preserve"> </w:t>
      </w:r>
      <w:r>
        <w:rPr>
          <w:sz w:val="20"/>
        </w:rPr>
        <w:t>brigada;</w:t>
      </w:r>
    </w:p>
    <w:p w14:paraId="5A51ECF5" w14:textId="77777777" w:rsidR="00D00DFB" w:rsidRDefault="00D00DFB">
      <w:pPr>
        <w:jc w:val="both"/>
        <w:rPr>
          <w:sz w:val="20"/>
        </w:rPr>
        <w:sectPr w:rsidR="00D00DFB">
          <w:pgSz w:w="12240" w:h="15840"/>
          <w:pgMar w:top="1140" w:right="1580" w:bottom="280" w:left="1600" w:header="720" w:footer="720" w:gutter="0"/>
          <w:cols w:space="720"/>
        </w:sectPr>
      </w:pPr>
    </w:p>
    <w:p w14:paraId="13FC5550" w14:textId="77777777" w:rsidR="00D00DFB" w:rsidRDefault="007A1BFC">
      <w:pPr>
        <w:pStyle w:val="Prrafodelista"/>
        <w:numPr>
          <w:ilvl w:val="0"/>
          <w:numId w:val="1"/>
        </w:numPr>
        <w:tabs>
          <w:tab w:val="left" w:pos="471"/>
          <w:tab w:val="left" w:pos="472"/>
        </w:tabs>
        <w:spacing w:before="67"/>
        <w:ind w:left="102" w:right="129" w:firstLine="0"/>
        <w:rPr>
          <w:sz w:val="20"/>
        </w:rPr>
      </w:pPr>
      <w:r>
        <w:rPr>
          <w:sz w:val="20"/>
        </w:rPr>
        <w:lastRenderedPageBreak/>
        <w:t>Identificara y evaluara, en forma coordi</w:t>
      </w:r>
      <w:r>
        <w:rPr>
          <w:sz w:val="20"/>
        </w:rPr>
        <w:t>nada con los brigadistas, los riesgos a los que esta expuesto;</w:t>
      </w:r>
    </w:p>
    <w:p w14:paraId="52619D87" w14:textId="77777777" w:rsidR="00D00DFB" w:rsidRDefault="007A1BFC">
      <w:pPr>
        <w:pStyle w:val="Prrafodelista"/>
        <w:numPr>
          <w:ilvl w:val="0"/>
          <w:numId w:val="1"/>
        </w:numPr>
        <w:tabs>
          <w:tab w:val="left" w:pos="446"/>
        </w:tabs>
        <w:spacing w:before="1"/>
        <w:rPr>
          <w:sz w:val="20"/>
        </w:rPr>
      </w:pPr>
      <w:r>
        <w:rPr>
          <w:sz w:val="20"/>
        </w:rPr>
        <w:t>Supervisara los trabajos realizados por los</w:t>
      </w:r>
      <w:r>
        <w:rPr>
          <w:spacing w:val="-1"/>
          <w:sz w:val="20"/>
        </w:rPr>
        <w:t xml:space="preserve"> </w:t>
      </w:r>
      <w:r>
        <w:rPr>
          <w:sz w:val="20"/>
        </w:rPr>
        <w:t>brigadistas;</w:t>
      </w:r>
    </w:p>
    <w:p w14:paraId="05E5181E" w14:textId="77777777" w:rsidR="00D00DFB" w:rsidRDefault="007A1BFC">
      <w:pPr>
        <w:pStyle w:val="Prrafodelista"/>
        <w:numPr>
          <w:ilvl w:val="0"/>
          <w:numId w:val="1"/>
        </w:numPr>
        <w:tabs>
          <w:tab w:val="left" w:pos="446"/>
        </w:tabs>
        <w:spacing w:before="1"/>
        <w:rPr>
          <w:sz w:val="20"/>
        </w:rPr>
      </w:pPr>
      <w:r>
        <w:rPr>
          <w:sz w:val="20"/>
        </w:rPr>
        <w:t>Concertara un mecanismo de comunicación interna con los otros jefes de</w:t>
      </w:r>
      <w:r>
        <w:rPr>
          <w:spacing w:val="-9"/>
          <w:sz w:val="20"/>
        </w:rPr>
        <w:t xml:space="preserve"> </w:t>
      </w:r>
      <w:r>
        <w:rPr>
          <w:sz w:val="20"/>
        </w:rPr>
        <w:t>brigada;</w:t>
      </w:r>
    </w:p>
    <w:p w14:paraId="40DAE2BB" w14:textId="77777777" w:rsidR="00D00DFB" w:rsidRDefault="007A1BFC">
      <w:pPr>
        <w:pStyle w:val="Prrafodelista"/>
        <w:numPr>
          <w:ilvl w:val="0"/>
          <w:numId w:val="1"/>
        </w:numPr>
        <w:tabs>
          <w:tab w:val="left" w:pos="446"/>
        </w:tabs>
        <w:spacing w:line="229" w:lineRule="exact"/>
        <w:rPr>
          <w:sz w:val="20"/>
        </w:rPr>
      </w:pPr>
      <w:r>
        <w:rPr>
          <w:sz w:val="20"/>
        </w:rPr>
        <w:t>Elaborara el directorio de los cuerpos de emergencia y p</w:t>
      </w:r>
      <w:r>
        <w:rPr>
          <w:sz w:val="20"/>
        </w:rPr>
        <w:t>ersonal de su</w:t>
      </w:r>
      <w:r>
        <w:rPr>
          <w:spacing w:val="-9"/>
          <w:sz w:val="20"/>
        </w:rPr>
        <w:t xml:space="preserve"> </w:t>
      </w:r>
      <w:r>
        <w:rPr>
          <w:sz w:val="20"/>
        </w:rPr>
        <w:t>brigada;</w:t>
      </w:r>
    </w:p>
    <w:p w14:paraId="283903BD" w14:textId="77777777" w:rsidR="00D00DFB" w:rsidRDefault="007A1BFC">
      <w:pPr>
        <w:pStyle w:val="Prrafodelista"/>
        <w:numPr>
          <w:ilvl w:val="0"/>
          <w:numId w:val="1"/>
        </w:numPr>
        <w:tabs>
          <w:tab w:val="left" w:pos="446"/>
        </w:tabs>
        <w:spacing w:line="229" w:lineRule="exact"/>
        <w:rPr>
          <w:sz w:val="20"/>
        </w:rPr>
      </w:pPr>
      <w:r>
        <w:rPr>
          <w:sz w:val="20"/>
        </w:rPr>
        <w:t xml:space="preserve">Se coordinará con los jefes de brigada para la capacitación de </w:t>
      </w:r>
      <w:proofErr w:type="gramStart"/>
      <w:r>
        <w:rPr>
          <w:sz w:val="20"/>
        </w:rPr>
        <w:t>los</w:t>
      </w:r>
      <w:r>
        <w:rPr>
          <w:spacing w:val="-10"/>
          <w:sz w:val="20"/>
        </w:rPr>
        <w:t xml:space="preserve"> </w:t>
      </w:r>
      <w:r>
        <w:rPr>
          <w:sz w:val="20"/>
        </w:rPr>
        <w:t>mismos</w:t>
      </w:r>
      <w:proofErr w:type="gramEnd"/>
      <w:r>
        <w:rPr>
          <w:sz w:val="20"/>
        </w:rPr>
        <w:t>;</w:t>
      </w:r>
    </w:p>
    <w:p w14:paraId="2E514167" w14:textId="77777777" w:rsidR="00D00DFB" w:rsidRDefault="007A1BFC">
      <w:pPr>
        <w:pStyle w:val="Prrafodelista"/>
        <w:numPr>
          <w:ilvl w:val="0"/>
          <w:numId w:val="1"/>
        </w:numPr>
        <w:tabs>
          <w:tab w:val="left" w:pos="446"/>
        </w:tabs>
        <w:spacing w:before="1"/>
        <w:rPr>
          <w:sz w:val="20"/>
        </w:rPr>
      </w:pPr>
      <w:r>
        <w:rPr>
          <w:sz w:val="20"/>
        </w:rPr>
        <w:t>Se reunirá periódicamente para verificar los avances y calendarizar nuevas</w:t>
      </w:r>
      <w:r>
        <w:rPr>
          <w:spacing w:val="-11"/>
          <w:sz w:val="20"/>
        </w:rPr>
        <w:t xml:space="preserve"> </w:t>
      </w:r>
      <w:r>
        <w:rPr>
          <w:sz w:val="20"/>
        </w:rPr>
        <w:t>actividades;</w:t>
      </w:r>
    </w:p>
    <w:p w14:paraId="7E46DACA" w14:textId="77777777" w:rsidR="00D00DFB" w:rsidRDefault="00D00DFB">
      <w:pPr>
        <w:pStyle w:val="Textoindependiente"/>
        <w:spacing w:before="5"/>
        <w:rPr>
          <w:sz w:val="24"/>
        </w:rPr>
      </w:pPr>
    </w:p>
    <w:p w14:paraId="7F44776F" w14:textId="77777777" w:rsidR="00D00DFB" w:rsidRDefault="007A1BFC">
      <w:pPr>
        <w:pStyle w:val="Ttulo1"/>
        <w:ind w:left="102"/>
        <w:jc w:val="both"/>
      </w:pPr>
      <w:r>
        <w:t xml:space="preserve">Brigada </w:t>
      </w:r>
      <w:proofErr w:type="spellStart"/>
      <w:r>
        <w:t>Multi</w:t>
      </w:r>
      <w:proofErr w:type="spellEnd"/>
      <w:r>
        <w:t>-Funcional:</w:t>
      </w:r>
    </w:p>
    <w:p w14:paraId="00A6C780" w14:textId="77777777" w:rsidR="00D00DFB" w:rsidRDefault="00D00DFB">
      <w:pPr>
        <w:pStyle w:val="Textoindependiente"/>
        <w:spacing w:before="4"/>
        <w:rPr>
          <w:b/>
          <w:sz w:val="24"/>
        </w:rPr>
      </w:pPr>
    </w:p>
    <w:p w14:paraId="19403BD0" w14:textId="77777777" w:rsidR="00D00DFB" w:rsidRDefault="007A1BFC">
      <w:pPr>
        <w:pStyle w:val="Prrafodelista"/>
        <w:numPr>
          <w:ilvl w:val="1"/>
          <w:numId w:val="1"/>
        </w:numPr>
        <w:tabs>
          <w:tab w:val="left" w:pos="822"/>
        </w:tabs>
        <w:ind w:left="821" w:right="126"/>
        <w:rPr>
          <w:sz w:val="20"/>
        </w:rPr>
      </w:pPr>
      <w:r>
        <w:rPr>
          <w:sz w:val="20"/>
        </w:rPr>
        <w:t>Minimizar los daños y pérdidas que puedan presentarse en las instalaciones como consecuencia de una amenaza de incendio, interviniendo con los medios de seguridad con que se</w:t>
      </w:r>
      <w:r>
        <w:rPr>
          <w:spacing w:val="-1"/>
          <w:sz w:val="20"/>
        </w:rPr>
        <w:t xml:space="preserve"> </w:t>
      </w:r>
      <w:r>
        <w:rPr>
          <w:sz w:val="20"/>
        </w:rPr>
        <w:t>disponga.</w:t>
      </w:r>
    </w:p>
    <w:p w14:paraId="50436AE3" w14:textId="77777777" w:rsidR="00D00DFB" w:rsidRDefault="007A1BFC">
      <w:pPr>
        <w:pStyle w:val="Prrafodelista"/>
        <w:numPr>
          <w:ilvl w:val="1"/>
          <w:numId w:val="1"/>
        </w:numPr>
        <w:tabs>
          <w:tab w:val="left" w:pos="822"/>
        </w:tabs>
        <w:spacing w:line="243" w:lineRule="exact"/>
        <w:ind w:hanging="361"/>
        <w:rPr>
          <w:sz w:val="20"/>
        </w:rPr>
      </w:pPr>
      <w:r>
        <w:rPr>
          <w:sz w:val="20"/>
        </w:rPr>
        <w:t>Verificar el mantenimiento del equipo contra</w:t>
      </w:r>
      <w:r>
        <w:rPr>
          <w:spacing w:val="-2"/>
          <w:sz w:val="20"/>
        </w:rPr>
        <w:t xml:space="preserve"> </w:t>
      </w:r>
      <w:r>
        <w:rPr>
          <w:sz w:val="20"/>
        </w:rPr>
        <w:t>incendio.</w:t>
      </w:r>
    </w:p>
    <w:p w14:paraId="45686104" w14:textId="77777777" w:rsidR="00D00DFB" w:rsidRDefault="007A1BFC">
      <w:pPr>
        <w:pStyle w:val="Prrafodelista"/>
        <w:numPr>
          <w:ilvl w:val="1"/>
          <w:numId w:val="1"/>
        </w:numPr>
        <w:tabs>
          <w:tab w:val="left" w:pos="822"/>
        </w:tabs>
        <w:spacing w:before="4" w:line="235" w:lineRule="auto"/>
        <w:ind w:left="821" w:right="126"/>
        <w:rPr>
          <w:sz w:val="20"/>
        </w:rPr>
      </w:pPr>
      <w:r>
        <w:rPr>
          <w:sz w:val="20"/>
        </w:rPr>
        <w:t>Vigilar que no ha</w:t>
      </w:r>
      <w:r>
        <w:rPr>
          <w:sz w:val="20"/>
        </w:rPr>
        <w:t>ya sobrecarga de líneas eléctricas, ni que exista acumulación de material inflamable.</w:t>
      </w:r>
    </w:p>
    <w:p w14:paraId="505EB0D1" w14:textId="77777777" w:rsidR="00D00DFB" w:rsidRDefault="007A1BFC">
      <w:pPr>
        <w:pStyle w:val="Prrafodelista"/>
        <w:numPr>
          <w:ilvl w:val="1"/>
          <w:numId w:val="1"/>
        </w:numPr>
        <w:tabs>
          <w:tab w:val="left" w:pos="822"/>
        </w:tabs>
        <w:spacing w:before="4" w:line="245" w:lineRule="exact"/>
        <w:ind w:hanging="361"/>
        <w:rPr>
          <w:sz w:val="20"/>
        </w:rPr>
      </w:pPr>
      <w:r>
        <w:rPr>
          <w:sz w:val="20"/>
        </w:rPr>
        <w:t>Vigilar que el equipo contra incendio sea de fácil localización y no se encuentre</w:t>
      </w:r>
      <w:r>
        <w:rPr>
          <w:spacing w:val="-27"/>
          <w:sz w:val="20"/>
        </w:rPr>
        <w:t xml:space="preserve"> </w:t>
      </w:r>
      <w:r>
        <w:rPr>
          <w:sz w:val="20"/>
        </w:rPr>
        <w:t>obstruido.</w:t>
      </w:r>
    </w:p>
    <w:p w14:paraId="5BB21E03" w14:textId="77777777" w:rsidR="00D00DFB" w:rsidRDefault="007A1BFC">
      <w:pPr>
        <w:pStyle w:val="Prrafodelista"/>
        <w:numPr>
          <w:ilvl w:val="1"/>
          <w:numId w:val="1"/>
        </w:numPr>
        <w:tabs>
          <w:tab w:val="left" w:pos="822"/>
        </w:tabs>
        <w:spacing w:before="4" w:line="235" w:lineRule="auto"/>
        <w:ind w:left="821" w:right="118"/>
        <w:rPr>
          <w:sz w:val="20"/>
        </w:rPr>
      </w:pPr>
      <w:r>
        <w:rPr>
          <w:sz w:val="20"/>
        </w:rPr>
        <w:t>Verificar</w:t>
      </w:r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las</w:t>
      </w:r>
      <w:r>
        <w:rPr>
          <w:spacing w:val="-7"/>
          <w:sz w:val="20"/>
        </w:rPr>
        <w:t xml:space="preserve"> </w:t>
      </w:r>
      <w:r>
        <w:rPr>
          <w:sz w:val="20"/>
        </w:rPr>
        <w:t>instalaciones</w:t>
      </w:r>
      <w:r>
        <w:rPr>
          <w:spacing w:val="-6"/>
          <w:sz w:val="20"/>
        </w:rPr>
        <w:t xml:space="preserve"> </w:t>
      </w:r>
      <w:r>
        <w:rPr>
          <w:sz w:val="20"/>
        </w:rPr>
        <w:t>eléctricas</w:t>
      </w:r>
      <w:r>
        <w:rPr>
          <w:spacing w:val="-7"/>
          <w:sz w:val="20"/>
        </w:rPr>
        <w:t xml:space="preserve"> </w:t>
      </w:r>
      <w:r>
        <w:rPr>
          <w:sz w:val="20"/>
        </w:rPr>
        <w:t>reciban</w:t>
      </w:r>
      <w:r>
        <w:rPr>
          <w:spacing w:val="-7"/>
          <w:sz w:val="20"/>
        </w:rPr>
        <w:t xml:space="preserve"> </w:t>
      </w:r>
      <w:r>
        <w:rPr>
          <w:sz w:val="20"/>
        </w:rPr>
        <w:t>el</w:t>
      </w:r>
      <w:r>
        <w:rPr>
          <w:spacing w:val="-9"/>
          <w:sz w:val="20"/>
        </w:rPr>
        <w:t xml:space="preserve"> </w:t>
      </w:r>
      <w:r>
        <w:rPr>
          <w:sz w:val="20"/>
        </w:rPr>
        <w:t>mantenimiento</w:t>
      </w:r>
      <w:r>
        <w:rPr>
          <w:spacing w:val="-7"/>
          <w:sz w:val="20"/>
        </w:rPr>
        <w:t xml:space="preserve"> </w:t>
      </w:r>
      <w:r>
        <w:rPr>
          <w:sz w:val="20"/>
        </w:rPr>
        <w:t>preventiv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y</w:t>
      </w:r>
      <w:r>
        <w:rPr>
          <w:spacing w:val="-10"/>
          <w:sz w:val="20"/>
        </w:rPr>
        <w:t xml:space="preserve"> </w:t>
      </w:r>
      <w:r>
        <w:rPr>
          <w:sz w:val="20"/>
        </w:rPr>
        <w:t>correctivo</w:t>
      </w:r>
      <w:r>
        <w:rPr>
          <w:spacing w:val="-5"/>
          <w:sz w:val="20"/>
        </w:rPr>
        <w:t xml:space="preserve"> </w:t>
      </w:r>
      <w:r>
        <w:rPr>
          <w:sz w:val="20"/>
        </w:rPr>
        <w:t>de manera permanente, para que las mismas ofrezcan</w:t>
      </w:r>
      <w:r>
        <w:rPr>
          <w:spacing w:val="-2"/>
          <w:sz w:val="20"/>
        </w:rPr>
        <w:t xml:space="preserve"> </w:t>
      </w:r>
      <w:r>
        <w:rPr>
          <w:sz w:val="20"/>
        </w:rPr>
        <w:t>seguridad.</w:t>
      </w:r>
    </w:p>
    <w:p w14:paraId="5B363BFE" w14:textId="77777777" w:rsidR="00D00DFB" w:rsidRDefault="007A1BFC">
      <w:pPr>
        <w:pStyle w:val="Prrafodelista"/>
        <w:numPr>
          <w:ilvl w:val="1"/>
          <w:numId w:val="1"/>
        </w:numPr>
        <w:tabs>
          <w:tab w:val="left" w:pos="822"/>
        </w:tabs>
        <w:spacing w:before="7" w:line="235" w:lineRule="auto"/>
        <w:ind w:left="821" w:right="126"/>
        <w:rPr>
          <w:sz w:val="20"/>
        </w:rPr>
      </w:pPr>
      <w:r>
        <w:rPr>
          <w:sz w:val="20"/>
        </w:rPr>
        <w:t xml:space="preserve">Conocer el uso y manejo de los equipos de extinción de fuego, así como el uso que se les dé, </w:t>
      </w:r>
      <w:proofErr w:type="gramStart"/>
      <w:r>
        <w:rPr>
          <w:sz w:val="20"/>
        </w:rPr>
        <w:t>de acuerdo a</w:t>
      </w:r>
      <w:proofErr w:type="gramEnd"/>
      <w:r>
        <w:rPr>
          <w:sz w:val="20"/>
        </w:rPr>
        <w:t xml:space="preserve"> cada tipo de</w:t>
      </w:r>
      <w:r>
        <w:rPr>
          <w:spacing w:val="-2"/>
          <w:sz w:val="20"/>
        </w:rPr>
        <w:t xml:space="preserve"> </w:t>
      </w:r>
      <w:r>
        <w:rPr>
          <w:sz w:val="20"/>
        </w:rPr>
        <w:t>fuego.</w:t>
      </w:r>
    </w:p>
    <w:p w14:paraId="4AA8767C" w14:textId="77777777" w:rsidR="00D00DFB" w:rsidRDefault="00D00DFB">
      <w:pPr>
        <w:pStyle w:val="Textoindependiente"/>
        <w:spacing w:before="7"/>
        <w:rPr>
          <w:sz w:val="24"/>
        </w:rPr>
      </w:pPr>
    </w:p>
    <w:p w14:paraId="3BD64C83" w14:textId="77777777" w:rsidR="00D00DFB" w:rsidRDefault="007A1BFC">
      <w:pPr>
        <w:pStyle w:val="Textoindependiente"/>
        <w:ind w:left="102" w:right="127" w:firstLine="55"/>
        <w:jc w:val="both"/>
      </w:pPr>
      <w:r>
        <w:rPr>
          <w:b/>
        </w:rPr>
        <w:t xml:space="preserve">Respuesta a la </w:t>
      </w:r>
      <w:proofErr w:type="gramStart"/>
      <w:r>
        <w:rPr>
          <w:b/>
        </w:rPr>
        <w:t>emergencia</w:t>
      </w:r>
      <w:r>
        <w:t>.-</w:t>
      </w:r>
      <w:proofErr w:type="gramEnd"/>
      <w:r>
        <w:t xml:space="preserve"> Cuando se presente una e</w:t>
      </w:r>
      <w:r>
        <w:t>mergencia, la organización encargada de respuesta debe desarrollar las acciones siguientes:</w:t>
      </w:r>
    </w:p>
    <w:p w14:paraId="274212C9" w14:textId="77777777" w:rsidR="00D00DFB" w:rsidRDefault="00D00DFB">
      <w:pPr>
        <w:pStyle w:val="Textoindependiente"/>
        <w:spacing w:before="3"/>
        <w:rPr>
          <w:sz w:val="24"/>
        </w:rPr>
      </w:pPr>
    </w:p>
    <w:p w14:paraId="2CD770A7" w14:textId="77777777" w:rsidR="00D00DFB" w:rsidRDefault="007A1BFC">
      <w:pPr>
        <w:pStyle w:val="Textoindependiente"/>
        <w:ind w:left="157"/>
        <w:jc w:val="both"/>
      </w:pPr>
      <w:r>
        <w:t>Procedimientos de la fase de auxilios para Incendios</w:t>
      </w:r>
    </w:p>
    <w:p w14:paraId="60098305" w14:textId="77777777" w:rsidR="00D00DFB" w:rsidRDefault="00D00DFB">
      <w:pPr>
        <w:pStyle w:val="Textoindependiente"/>
        <w:spacing w:before="3"/>
        <w:rPr>
          <w:sz w:val="24"/>
        </w:rPr>
      </w:pPr>
    </w:p>
    <w:p w14:paraId="67F4342D" w14:textId="77777777" w:rsidR="00D00DFB" w:rsidRDefault="007A1BFC">
      <w:pPr>
        <w:pStyle w:val="Textoindependiente"/>
        <w:ind w:left="102" w:right="115" w:firstLine="55"/>
        <w:jc w:val="both"/>
      </w:pPr>
      <w:r>
        <w:t xml:space="preserve">Para el brigadista que no se desplaza al punto de reunión, éste organizará y encabezará el ataque inmediato al incendio con los extintores del lugar y verificará que se haya dado la voz de alarma y que se indique que se trata de un incendio en el área “x” </w:t>
      </w:r>
      <w:r>
        <w:t>para que el Coordinador General de la Emergencia</w:t>
      </w:r>
      <w:r>
        <w:rPr>
          <w:spacing w:val="-6"/>
        </w:rPr>
        <w:t xml:space="preserve"> </w:t>
      </w:r>
      <w:r>
        <w:t>confirme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brigada</w:t>
      </w:r>
      <w:r>
        <w:rPr>
          <w:spacing w:val="-3"/>
        </w:rPr>
        <w:t xml:space="preserve"> </w:t>
      </w:r>
      <w:r>
        <w:t>contra</w:t>
      </w:r>
      <w:r>
        <w:rPr>
          <w:spacing w:val="-3"/>
        </w:rPr>
        <w:t xml:space="preserve"> </w:t>
      </w:r>
      <w:r>
        <w:t>incendio</w:t>
      </w:r>
      <w:r>
        <w:rPr>
          <w:spacing w:val="-5"/>
        </w:rPr>
        <w:t xml:space="preserve"> </w:t>
      </w:r>
      <w:r>
        <w:t>(Brigada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Emergencia)</w:t>
      </w:r>
      <w:r>
        <w:rPr>
          <w:spacing w:val="-2"/>
        </w:rPr>
        <w:t xml:space="preserve"> </w:t>
      </w:r>
      <w:r>
        <w:t>reunida</w:t>
      </w:r>
      <w:r>
        <w:rPr>
          <w:spacing w:val="-6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Caseta</w:t>
      </w:r>
      <w:r>
        <w:rPr>
          <w:spacing w:val="-4"/>
        </w:rPr>
        <w:t xml:space="preserve"> </w:t>
      </w:r>
      <w:r>
        <w:t>de vigilancia.</w:t>
      </w:r>
      <w:r>
        <w:rPr>
          <w:spacing w:val="-11"/>
        </w:rPr>
        <w:t xml:space="preserve"> </w:t>
      </w:r>
      <w:r>
        <w:t>Así</w:t>
      </w:r>
      <w:r>
        <w:rPr>
          <w:spacing w:val="-12"/>
        </w:rPr>
        <w:t xml:space="preserve"> </w:t>
      </w:r>
      <w:r>
        <w:t>mismo</w:t>
      </w:r>
      <w:r>
        <w:rPr>
          <w:spacing w:val="-13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personal</w:t>
      </w:r>
      <w:r>
        <w:rPr>
          <w:spacing w:val="-12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sitio</w:t>
      </w:r>
      <w:r>
        <w:rPr>
          <w:spacing w:val="-10"/>
        </w:rPr>
        <w:t xml:space="preserve"> </w:t>
      </w:r>
      <w:r>
        <w:t>donde</w:t>
      </w:r>
      <w:r>
        <w:rPr>
          <w:spacing w:val="-10"/>
        </w:rPr>
        <w:t xml:space="preserve"> </w:t>
      </w:r>
      <w:r>
        <w:t>ocurre</w:t>
      </w:r>
      <w:r>
        <w:rPr>
          <w:spacing w:val="-12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incendio</w:t>
      </w:r>
      <w:r>
        <w:rPr>
          <w:spacing w:val="-12"/>
        </w:rPr>
        <w:t xml:space="preserve"> </w:t>
      </w:r>
      <w:r>
        <w:t>evacue</w:t>
      </w:r>
      <w:r>
        <w:rPr>
          <w:spacing w:val="-13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inmediato</w:t>
      </w:r>
      <w:r>
        <w:rPr>
          <w:spacing w:val="-13"/>
        </w:rPr>
        <w:t xml:space="preserve"> </w:t>
      </w:r>
      <w:r>
        <w:t>excepto, los que están colaborando en el combate del incendio. Estos asumirán el mando de la situación en tanto llegan los demás miembros de la brigada de</w:t>
      </w:r>
      <w:r>
        <w:rPr>
          <w:spacing w:val="-2"/>
        </w:rPr>
        <w:t xml:space="preserve"> </w:t>
      </w:r>
      <w:r>
        <w:t>EMERGENCIA.</w:t>
      </w:r>
    </w:p>
    <w:p w14:paraId="1E8288A1" w14:textId="77777777" w:rsidR="00D00DFB" w:rsidRDefault="00D00DFB">
      <w:pPr>
        <w:pStyle w:val="Textoindependiente"/>
        <w:spacing w:before="6"/>
        <w:rPr>
          <w:sz w:val="24"/>
        </w:rPr>
      </w:pPr>
    </w:p>
    <w:p w14:paraId="10C039A5" w14:textId="77777777" w:rsidR="00D00DFB" w:rsidRDefault="007A1BFC">
      <w:pPr>
        <w:pStyle w:val="Textoindependiente"/>
        <w:ind w:left="102" w:right="120"/>
        <w:jc w:val="both"/>
      </w:pPr>
      <w:r>
        <w:t>Para</w:t>
      </w:r>
      <w:r>
        <w:rPr>
          <w:spacing w:val="-15"/>
        </w:rPr>
        <w:t xml:space="preserve"> </w:t>
      </w:r>
      <w:r>
        <w:t>este</w:t>
      </w:r>
      <w:r>
        <w:rPr>
          <w:spacing w:val="-14"/>
        </w:rPr>
        <w:t xml:space="preserve"> </w:t>
      </w:r>
      <w:r>
        <w:t>caso,</w:t>
      </w:r>
      <w:r>
        <w:rPr>
          <w:spacing w:val="-14"/>
        </w:rPr>
        <w:t xml:space="preserve"> </w:t>
      </w:r>
      <w:r>
        <w:t>las</w:t>
      </w:r>
      <w:r>
        <w:rPr>
          <w:spacing w:val="-14"/>
        </w:rPr>
        <w:t xml:space="preserve"> </w:t>
      </w:r>
      <w:r>
        <w:t>acciones</w:t>
      </w:r>
      <w:r>
        <w:rPr>
          <w:spacing w:val="-13"/>
        </w:rPr>
        <w:t xml:space="preserve"> </w:t>
      </w:r>
      <w:r>
        <w:t>del</w:t>
      </w:r>
      <w:r>
        <w:rPr>
          <w:spacing w:val="-15"/>
        </w:rPr>
        <w:t xml:space="preserve"> </w:t>
      </w:r>
      <w:r>
        <w:t>brigadista</w:t>
      </w:r>
      <w:r>
        <w:rPr>
          <w:spacing w:val="-14"/>
        </w:rPr>
        <w:t xml:space="preserve"> </w:t>
      </w:r>
      <w:r>
        <w:t>que</w:t>
      </w:r>
      <w:r>
        <w:rPr>
          <w:spacing w:val="-15"/>
        </w:rPr>
        <w:t xml:space="preserve"> </w:t>
      </w:r>
      <w:r>
        <w:t>está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cargo</w:t>
      </w:r>
      <w:r>
        <w:rPr>
          <w:spacing w:val="-14"/>
        </w:rPr>
        <w:t xml:space="preserve"> </w:t>
      </w:r>
      <w:r>
        <w:t>del</w:t>
      </w:r>
      <w:r>
        <w:rPr>
          <w:spacing w:val="-16"/>
        </w:rPr>
        <w:t xml:space="preserve"> </w:t>
      </w:r>
      <w:r>
        <w:t>combate</w:t>
      </w:r>
      <w:r>
        <w:rPr>
          <w:spacing w:val="-14"/>
        </w:rPr>
        <w:t xml:space="preserve"> </w:t>
      </w:r>
      <w:proofErr w:type="gramStart"/>
      <w:r>
        <w:t>inicial,</w:t>
      </w:r>
      <w:proofErr w:type="gramEnd"/>
      <w:r>
        <w:rPr>
          <w:spacing w:val="-14"/>
        </w:rPr>
        <w:t xml:space="preserve"> </w:t>
      </w:r>
      <w:r>
        <w:t>cesan</w:t>
      </w:r>
      <w:r>
        <w:rPr>
          <w:spacing w:val="-15"/>
        </w:rPr>
        <w:t xml:space="preserve"> </w:t>
      </w:r>
      <w:r>
        <w:t>en</w:t>
      </w:r>
      <w:r>
        <w:rPr>
          <w:spacing w:val="-16"/>
        </w:rPr>
        <w:t xml:space="preserve"> </w:t>
      </w:r>
      <w:r>
        <w:t>el</w:t>
      </w:r>
      <w:r>
        <w:rPr>
          <w:spacing w:val="-15"/>
        </w:rPr>
        <w:t xml:space="preserve"> </w:t>
      </w:r>
      <w:r>
        <w:t>momento en que llegan sus compañeros brigadistas, a los cuáles les proporcionará la información de lo ocurrido y de lo que se ha hecho para controlar el incendio, en ese momento se desplazará de inmediato a la caseta de vigilancia a equiparse y</w:t>
      </w:r>
      <w:r>
        <w:t xml:space="preserve"> regresará a integrarse al combate del</w:t>
      </w:r>
      <w:r>
        <w:rPr>
          <w:spacing w:val="-24"/>
        </w:rPr>
        <w:t xml:space="preserve"> </w:t>
      </w:r>
      <w:r>
        <w:t>incendio.</w:t>
      </w:r>
    </w:p>
    <w:p w14:paraId="3970286A" w14:textId="77777777" w:rsidR="00D00DFB" w:rsidRDefault="00D00DFB">
      <w:pPr>
        <w:pStyle w:val="Textoindependiente"/>
        <w:spacing w:before="4"/>
        <w:rPr>
          <w:sz w:val="24"/>
        </w:rPr>
      </w:pPr>
    </w:p>
    <w:p w14:paraId="1ECB2A33" w14:textId="77777777" w:rsidR="00D00DFB" w:rsidRDefault="007A1BFC">
      <w:pPr>
        <w:pStyle w:val="Textoindependiente"/>
        <w:ind w:left="157"/>
        <w:jc w:val="both"/>
      </w:pPr>
      <w:r>
        <w:t>Para comenzar a actuar.</w:t>
      </w:r>
    </w:p>
    <w:p w14:paraId="731EA923" w14:textId="77777777" w:rsidR="00D00DFB" w:rsidRDefault="00D00DFB">
      <w:pPr>
        <w:pStyle w:val="Textoindependiente"/>
        <w:spacing w:before="4"/>
        <w:rPr>
          <w:sz w:val="24"/>
        </w:rPr>
      </w:pPr>
    </w:p>
    <w:p w14:paraId="7A4B8FE8" w14:textId="77777777" w:rsidR="00D00DFB" w:rsidRDefault="007A1BFC">
      <w:pPr>
        <w:pStyle w:val="Prrafodelista"/>
        <w:numPr>
          <w:ilvl w:val="1"/>
          <w:numId w:val="1"/>
        </w:numPr>
        <w:tabs>
          <w:tab w:val="left" w:pos="822"/>
        </w:tabs>
        <w:ind w:left="821" w:right="122"/>
        <w:rPr>
          <w:sz w:val="20"/>
        </w:rPr>
      </w:pPr>
      <w:r>
        <w:rPr>
          <w:sz w:val="20"/>
        </w:rPr>
        <w:t>Se debe Colocar el equipo de seguridad mínimo (guantes, chaquetón y casco) 45 a 60</w:t>
      </w:r>
      <w:r>
        <w:rPr>
          <w:spacing w:val="-25"/>
          <w:sz w:val="20"/>
        </w:rPr>
        <w:t xml:space="preserve"> </w:t>
      </w:r>
      <w:proofErr w:type="spellStart"/>
      <w:r>
        <w:rPr>
          <w:sz w:val="20"/>
        </w:rPr>
        <w:t>seg</w:t>
      </w:r>
      <w:proofErr w:type="spellEnd"/>
      <w:r>
        <w:rPr>
          <w:sz w:val="20"/>
        </w:rPr>
        <w:t>. Máximo.</w:t>
      </w:r>
    </w:p>
    <w:p w14:paraId="3FDCC293" w14:textId="77777777" w:rsidR="00D00DFB" w:rsidRDefault="007A1BFC">
      <w:pPr>
        <w:pStyle w:val="Prrafodelista"/>
        <w:numPr>
          <w:ilvl w:val="1"/>
          <w:numId w:val="1"/>
        </w:numPr>
        <w:tabs>
          <w:tab w:val="left" w:pos="822"/>
        </w:tabs>
        <w:spacing w:before="1" w:line="244" w:lineRule="exact"/>
        <w:ind w:hanging="361"/>
        <w:rPr>
          <w:sz w:val="20"/>
        </w:rPr>
      </w:pPr>
      <w:r>
        <w:rPr>
          <w:sz w:val="20"/>
        </w:rPr>
        <w:t xml:space="preserve">Llevar el equipo que corresponde </w:t>
      </w:r>
      <w:proofErr w:type="gramStart"/>
      <w:r>
        <w:rPr>
          <w:sz w:val="20"/>
        </w:rPr>
        <w:t>de acuerdo a</w:t>
      </w:r>
      <w:proofErr w:type="gramEnd"/>
      <w:r>
        <w:rPr>
          <w:sz w:val="20"/>
        </w:rPr>
        <w:t xml:space="preserve"> la estructura de respuesta</w:t>
      </w:r>
      <w:r>
        <w:rPr>
          <w:spacing w:val="-18"/>
          <w:sz w:val="20"/>
        </w:rPr>
        <w:t xml:space="preserve"> </w:t>
      </w:r>
      <w:r>
        <w:rPr>
          <w:sz w:val="20"/>
        </w:rPr>
        <w:t>establecida.</w:t>
      </w:r>
    </w:p>
    <w:p w14:paraId="13214EA8" w14:textId="77777777" w:rsidR="00D00DFB" w:rsidRDefault="007A1BFC">
      <w:pPr>
        <w:pStyle w:val="Prrafodelista"/>
        <w:numPr>
          <w:ilvl w:val="1"/>
          <w:numId w:val="1"/>
        </w:numPr>
        <w:tabs>
          <w:tab w:val="left" w:pos="822"/>
        </w:tabs>
        <w:spacing w:before="2" w:line="235" w:lineRule="auto"/>
        <w:ind w:left="821" w:right="124"/>
        <w:rPr>
          <w:sz w:val="20"/>
        </w:rPr>
      </w:pPr>
      <w:r>
        <w:rPr>
          <w:sz w:val="20"/>
        </w:rPr>
        <w:t>Informarse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lugar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Emergencia;</w:t>
      </w:r>
      <w:r>
        <w:rPr>
          <w:spacing w:val="-5"/>
          <w:sz w:val="20"/>
        </w:rPr>
        <w:t xml:space="preserve"> </w:t>
      </w:r>
      <w:r>
        <w:rPr>
          <w:sz w:val="20"/>
        </w:rPr>
        <w:t>confirmar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preferencia</w:t>
      </w:r>
      <w:r>
        <w:rPr>
          <w:spacing w:val="-5"/>
          <w:sz w:val="20"/>
        </w:rPr>
        <w:t xml:space="preserve"> </w:t>
      </w:r>
      <w:r>
        <w:rPr>
          <w:sz w:val="20"/>
        </w:rPr>
        <w:t>el</w:t>
      </w:r>
      <w:r>
        <w:rPr>
          <w:spacing w:val="-3"/>
          <w:sz w:val="20"/>
        </w:rPr>
        <w:t xml:space="preserve"> </w:t>
      </w:r>
      <w:r>
        <w:rPr>
          <w:sz w:val="20"/>
        </w:rPr>
        <w:t>lugar</w:t>
      </w:r>
      <w:r>
        <w:rPr>
          <w:spacing w:val="-5"/>
          <w:sz w:val="20"/>
        </w:rPr>
        <w:t xml:space="preserve"> </w:t>
      </w:r>
      <w:r>
        <w:rPr>
          <w:sz w:val="20"/>
        </w:rPr>
        <w:t>específico</w:t>
      </w:r>
      <w:r>
        <w:rPr>
          <w:spacing w:val="-2"/>
          <w:sz w:val="20"/>
        </w:rPr>
        <w:t xml:space="preserve"> </w:t>
      </w:r>
      <w:r>
        <w:rPr>
          <w:sz w:val="20"/>
        </w:rPr>
        <w:t>y</w:t>
      </w:r>
      <w:r>
        <w:rPr>
          <w:spacing w:val="-6"/>
          <w:sz w:val="20"/>
        </w:rPr>
        <w:t xml:space="preserve"> </w:t>
      </w:r>
      <w:r>
        <w:rPr>
          <w:sz w:val="20"/>
        </w:rPr>
        <w:t>tipo</w:t>
      </w:r>
      <w:r>
        <w:rPr>
          <w:spacing w:val="-5"/>
          <w:sz w:val="20"/>
        </w:rPr>
        <w:t xml:space="preserve"> </w:t>
      </w:r>
      <w:r>
        <w:rPr>
          <w:sz w:val="20"/>
        </w:rPr>
        <w:t>de riesgo</w:t>
      </w:r>
      <w:r>
        <w:rPr>
          <w:spacing w:val="-2"/>
          <w:sz w:val="20"/>
        </w:rPr>
        <w:t xml:space="preserve"> </w:t>
      </w:r>
      <w:r>
        <w:rPr>
          <w:sz w:val="20"/>
        </w:rPr>
        <w:t>presente.</w:t>
      </w:r>
    </w:p>
    <w:p w14:paraId="7FD340EB" w14:textId="77777777" w:rsidR="00D00DFB" w:rsidRDefault="007A1BFC">
      <w:pPr>
        <w:pStyle w:val="Prrafodelista"/>
        <w:numPr>
          <w:ilvl w:val="1"/>
          <w:numId w:val="1"/>
        </w:numPr>
        <w:tabs>
          <w:tab w:val="left" w:pos="822"/>
        </w:tabs>
        <w:spacing w:before="4"/>
        <w:ind w:left="821" w:right="126"/>
        <w:rPr>
          <w:sz w:val="20"/>
        </w:rPr>
      </w:pPr>
      <w:r>
        <w:rPr>
          <w:sz w:val="20"/>
        </w:rPr>
        <w:t>Desplazarse</w:t>
      </w:r>
      <w:r>
        <w:rPr>
          <w:spacing w:val="-11"/>
          <w:sz w:val="20"/>
        </w:rPr>
        <w:t xml:space="preserve"> </w:t>
      </w:r>
      <w:r>
        <w:rPr>
          <w:sz w:val="20"/>
        </w:rPr>
        <w:t>rápidamente</w:t>
      </w:r>
      <w:r>
        <w:rPr>
          <w:spacing w:val="-11"/>
          <w:sz w:val="20"/>
        </w:rPr>
        <w:t xml:space="preserve"> </w:t>
      </w:r>
      <w:r>
        <w:rPr>
          <w:sz w:val="20"/>
        </w:rPr>
        <w:t>al</w:t>
      </w:r>
      <w:r>
        <w:rPr>
          <w:spacing w:val="-11"/>
          <w:sz w:val="20"/>
        </w:rPr>
        <w:t xml:space="preserve"> </w:t>
      </w:r>
      <w:r>
        <w:rPr>
          <w:sz w:val="20"/>
        </w:rPr>
        <w:t>lugar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incendio</w:t>
      </w:r>
      <w:r>
        <w:rPr>
          <w:spacing w:val="-10"/>
          <w:sz w:val="20"/>
        </w:rPr>
        <w:t xml:space="preserve"> </w:t>
      </w:r>
      <w:r>
        <w:rPr>
          <w:sz w:val="20"/>
        </w:rPr>
        <w:t>apegándose</w:t>
      </w:r>
      <w:r>
        <w:rPr>
          <w:spacing w:val="-10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estructura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10"/>
          <w:sz w:val="20"/>
        </w:rPr>
        <w:t xml:space="preserve"> </w:t>
      </w:r>
      <w:r>
        <w:rPr>
          <w:sz w:val="20"/>
        </w:rPr>
        <w:t>respuesta;</w:t>
      </w:r>
      <w:r>
        <w:rPr>
          <w:spacing w:val="-8"/>
          <w:sz w:val="20"/>
        </w:rPr>
        <w:t xml:space="preserve"> </w:t>
      </w:r>
      <w:r>
        <w:rPr>
          <w:sz w:val="20"/>
        </w:rPr>
        <w:t>por brigadas y posiciones.</w:t>
      </w:r>
    </w:p>
    <w:p w14:paraId="666E78EC" w14:textId="77777777" w:rsidR="00D00DFB" w:rsidRDefault="007A1BFC">
      <w:pPr>
        <w:pStyle w:val="Prrafodelista"/>
        <w:numPr>
          <w:ilvl w:val="1"/>
          <w:numId w:val="1"/>
        </w:numPr>
        <w:tabs>
          <w:tab w:val="left" w:pos="822"/>
        </w:tabs>
        <w:spacing w:before="2" w:line="237" w:lineRule="auto"/>
        <w:ind w:left="821" w:right="124"/>
        <w:rPr>
          <w:sz w:val="20"/>
        </w:rPr>
      </w:pPr>
      <w:r>
        <w:rPr>
          <w:sz w:val="20"/>
        </w:rPr>
        <w:t>Al</w:t>
      </w:r>
      <w:r>
        <w:rPr>
          <w:spacing w:val="-9"/>
          <w:sz w:val="20"/>
        </w:rPr>
        <w:t xml:space="preserve"> </w:t>
      </w:r>
      <w:r>
        <w:rPr>
          <w:sz w:val="20"/>
        </w:rPr>
        <w:t>llegar</w:t>
      </w:r>
      <w:r>
        <w:rPr>
          <w:spacing w:val="-9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primera</w:t>
      </w:r>
      <w:r>
        <w:rPr>
          <w:spacing w:val="-9"/>
          <w:sz w:val="20"/>
        </w:rPr>
        <w:t xml:space="preserve"> </w:t>
      </w:r>
      <w:r>
        <w:rPr>
          <w:sz w:val="20"/>
        </w:rPr>
        <w:t>brigada</w:t>
      </w:r>
      <w:r>
        <w:rPr>
          <w:spacing w:val="-8"/>
          <w:sz w:val="20"/>
        </w:rPr>
        <w:t xml:space="preserve"> </w:t>
      </w:r>
      <w:r>
        <w:rPr>
          <w:sz w:val="20"/>
        </w:rPr>
        <w:t>al</w:t>
      </w:r>
      <w:r>
        <w:rPr>
          <w:spacing w:val="-11"/>
          <w:sz w:val="20"/>
        </w:rPr>
        <w:t xml:space="preserve"> </w:t>
      </w:r>
      <w:r>
        <w:rPr>
          <w:sz w:val="20"/>
        </w:rPr>
        <w:t>lugar</w:t>
      </w:r>
      <w:r>
        <w:rPr>
          <w:spacing w:val="-7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incendio,</w:t>
      </w:r>
      <w:r>
        <w:rPr>
          <w:spacing w:val="-11"/>
          <w:sz w:val="20"/>
        </w:rPr>
        <w:t xml:space="preserve"> </w:t>
      </w:r>
      <w:r>
        <w:rPr>
          <w:sz w:val="20"/>
        </w:rPr>
        <w:t>deberán</w:t>
      </w:r>
      <w:r>
        <w:rPr>
          <w:spacing w:val="-11"/>
          <w:sz w:val="20"/>
        </w:rPr>
        <w:t xml:space="preserve"> </w:t>
      </w:r>
      <w:r>
        <w:rPr>
          <w:sz w:val="20"/>
        </w:rPr>
        <w:t>ubicar</w:t>
      </w:r>
      <w:r>
        <w:rPr>
          <w:spacing w:val="-8"/>
          <w:sz w:val="20"/>
        </w:rPr>
        <w:t xml:space="preserve"> </w:t>
      </w:r>
      <w:r>
        <w:rPr>
          <w:sz w:val="20"/>
        </w:rPr>
        <w:t>inmediatamente</w:t>
      </w:r>
      <w:r>
        <w:rPr>
          <w:spacing w:val="-11"/>
          <w:sz w:val="20"/>
        </w:rPr>
        <w:t xml:space="preserve"> </w:t>
      </w:r>
      <w:r>
        <w:rPr>
          <w:sz w:val="20"/>
        </w:rPr>
        <w:t>la</w:t>
      </w:r>
      <w:r>
        <w:rPr>
          <w:spacing w:val="-10"/>
          <w:sz w:val="20"/>
        </w:rPr>
        <w:t xml:space="preserve"> </w:t>
      </w:r>
      <w:r>
        <w:rPr>
          <w:sz w:val="20"/>
        </w:rPr>
        <w:t>dirección del viento para determinar el posible sentido de propagación del incendio e iniciar de inmediato su</w:t>
      </w:r>
      <w:r>
        <w:rPr>
          <w:spacing w:val="-1"/>
          <w:sz w:val="20"/>
        </w:rPr>
        <w:t xml:space="preserve"> </w:t>
      </w:r>
      <w:r>
        <w:rPr>
          <w:sz w:val="20"/>
        </w:rPr>
        <w:t>control.</w:t>
      </w:r>
    </w:p>
    <w:p w14:paraId="3721D1D2" w14:textId="77777777" w:rsidR="00D00DFB" w:rsidRDefault="007A1BFC">
      <w:pPr>
        <w:pStyle w:val="Prrafodelista"/>
        <w:numPr>
          <w:ilvl w:val="1"/>
          <w:numId w:val="1"/>
        </w:numPr>
        <w:tabs>
          <w:tab w:val="left" w:pos="822"/>
        </w:tabs>
        <w:spacing w:before="5" w:line="237" w:lineRule="auto"/>
        <w:ind w:left="821" w:right="129"/>
        <w:rPr>
          <w:sz w:val="20"/>
        </w:rPr>
      </w:pPr>
      <w:r>
        <w:rPr>
          <w:sz w:val="20"/>
        </w:rPr>
        <w:t>En ausencia del jefe de brigada, el subjefe de la brigada asumirá el mand</w:t>
      </w:r>
      <w:r>
        <w:rPr>
          <w:sz w:val="20"/>
        </w:rPr>
        <w:t xml:space="preserve">o y si ninguno de los dos se encuentra, asumirá el mando el que se haya determinado en orden consecutivo y </w:t>
      </w:r>
      <w:proofErr w:type="gramStart"/>
      <w:r>
        <w:rPr>
          <w:sz w:val="20"/>
        </w:rPr>
        <w:t>de acuerdo a</w:t>
      </w:r>
      <w:proofErr w:type="gramEnd"/>
      <w:r>
        <w:rPr>
          <w:sz w:val="20"/>
        </w:rPr>
        <w:t xml:space="preserve"> lo</w:t>
      </w:r>
      <w:r>
        <w:rPr>
          <w:spacing w:val="-3"/>
          <w:sz w:val="20"/>
        </w:rPr>
        <w:t xml:space="preserve"> </w:t>
      </w:r>
      <w:r>
        <w:rPr>
          <w:sz w:val="20"/>
        </w:rPr>
        <w:t>preestablecido.</w:t>
      </w:r>
    </w:p>
    <w:sectPr w:rsidR="00D00DFB">
      <w:pgSz w:w="12240" w:h="15840"/>
      <w:pgMar w:top="6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AD19C3"/>
    <w:multiLevelType w:val="hybridMultilevel"/>
    <w:tmpl w:val="04B25AB8"/>
    <w:lvl w:ilvl="0" w:tplc="9E6AE51E">
      <w:start w:val="1"/>
      <w:numFmt w:val="decimal"/>
      <w:lvlText w:val="%1."/>
      <w:lvlJc w:val="left"/>
      <w:pPr>
        <w:ind w:left="102" w:hanging="358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es-ES" w:eastAsia="en-US" w:bidi="ar-SA"/>
      </w:rPr>
    </w:lvl>
    <w:lvl w:ilvl="1" w:tplc="4FB664F0">
      <w:numFmt w:val="bullet"/>
      <w:lvlText w:val="•"/>
      <w:lvlJc w:val="left"/>
      <w:pPr>
        <w:ind w:left="996" w:hanging="358"/>
      </w:pPr>
      <w:rPr>
        <w:rFonts w:hint="default"/>
        <w:lang w:val="es-ES" w:eastAsia="en-US" w:bidi="ar-SA"/>
      </w:rPr>
    </w:lvl>
    <w:lvl w:ilvl="2" w:tplc="C17AF966">
      <w:numFmt w:val="bullet"/>
      <w:lvlText w:val="•"/>
      <w:lvlJc w:val="left"/>
      <w:pPr>
        <w:ind w:left="1892" w:hanging="358"/>
      </w:pPr>
      <w:rPr>
        <w:rFonts w:hint="default"/>
        <w:lang w:val="es-ES" w:eastAsia="en-US" w:bidi="ar-SA"/>
      </w:rPr>
    </w:lvl>
    <w:lvl w:ilvl="3" w:tplc="5B6E1100">
      <w:numFmt w:val="bullet"/>
      <w:lvlText w:val="•"/>
      <w:lvlJc w:val="left"/>
      <w:pPr>
        <w:ind w:left="2788" w:hanging="358"/>
      </w:pPr>
      <w:rPr>
        <w:rFonts w:hint="default"/>
        <w:lang w:val="es-ES" w:eastAsia="en-US" w:bidi="ar-SA"/>
      </w:rPr>
    </w:lvl>
    <w:lvl w:ilvl="4" w:tplc="76DA21D6">
      <w:numFmt w:val="bullet"/>
      <w:lvlText w:val="•"/>
      <w:lvlJc w:val="left"/>
      <w:pPr>
        <w:ind w:left="3684" w:hanging="358"/>
      </w:pPr>
      <w:rPr>
        <w:rFonts w:hint="default"/>
        <w:lang w:val="es-ES" w:eastAsia="en-US" w:bidi="ar-SA"/>
      </w:rPr>
    </w:lvl>
    <w:lvl w:ilvl="5" w:tplc="5492C3CE">
      <w:numFmt w:val="bullet"/>
      <w:lvlText w:val="•"/>
      <w:lvlJc w:val="left"/>
      <w:pPr>
        <w:ind w:left="4580" w:hanging="358"/>
      </w:pPr>
      <w:rPr>
        <w:rFonts w:hint="default"/>
        <w:lang w:val="es-ES" w:eastAsia="en-US" w:bidi="ar-SA"/>
      </w:rPr>
    </w:lvl>
    <w:lvl w:ilvl="6" w:tplc="43BCF93C">
      <w:numFmt w:val="bullet"/>
      <w:lvlText w:val="•"/>
      <w:lvlJc w:val="left"/>
      <w:pPr>
        <w:ind w:left="5476" w:hanging="358"/>
      </w:pPr>
      <w:rPr>
        <w:rFonts w:hint="default"/>
        <w:lang w:val="es-ES" w:eastAsia="en-US" w:bidi="ar-SA"/>
      </w:rPr>
    </w:lvl>
    <w:lvl w:ilvl="7" w:tplc="FAB46E08">
      <w:numFmt w:val="bullet"/>
      <w:lvlText w:val="•"/>
      <w:lvlJc w:val="left"/>
      <w:pPr>
        <w:ind w:left="6372" w:hanging="358"/>
      </w:pPr>
      <w:rPr>
        <w:rFonts w:hint="default"/>
        <w:lang w:val="es-ES" w:eastAsia="en-US" w:bidi="ar-SA"/>
      </w:rPr>
    </w:lvl>
    <w:lvl w:ilvl="8" w:tplc="90D0EA6A">
      <w:numFmt w:val="bullet"/>
      <w:lvlText w:val="•"/>
      <w:lvlJc w:val="left"/>
      <w:pPr>
        <w:ind w:left="7268" w:hanging="358"/>
      </w:pPr>
      <w:rPr>
        <w:rFonts w:hint="default"/>
        <w:lang w:val="es-ES" w:eastAsia="en-US" w:bidi="ar-SA"/>
      </w:rPr>
    </w:lvl>
  </w:abstractNum>
  <w:abstractNum w:abstractNumId="1" w15:restartNumberingAfterBreak="0">
    <w:nsid w:val="2C211C0D"/>
    <w:multiLevelType w:val="hybridMultilevel"/>
    <w:tmpl w:val="D0C6CFBA"/>
    <w:lvl w:ilvl="0" w:tplc="B8227C44">
      <w:start w:val="1"/>
      <w:numFmt w:val="decimal"/>
      <w:lvlText w:val="%1."/>
      <w:lvlJc w:val="left"/>
      <w:pPr>
        <w:ind w:left="445" w:hanging="344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es-ES" w:eastAsia="en-US" w:bidi="ar-SA"/>
      </w:rPr>
    </w:lvl>
    <w:lvl w:ilvl="1" w:tplc="B866BDEE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2" w:tplc="CD6C2A82">
      <w:numFmt w:val="bullet"/>
      <w:lvlText w:val="•"/>
      <w:lvlJc w:val="left"/>
      <w:pPr>
        <w:ind w:left="1735" w:hanging="360"/>
      </w:pPr>
      <w:rPr>
        <w:rFonts w:hint="default"/>
        <w:lang w:val="es-ES" w:eastAsia="en-US" w:bidi="ar-SA"/>
      </w:rPr>
    </w:lvl>
    <w:lvl w:ilvl="3" w:tplc="125236DE">
      <w:numFmt w:val="bullet"/>
      <w:lvlText w:val="•"/>
      <w:lvlJc w:val="left"/>
      <w:pPr>
        <w:ind w:left="2651" w:hanging="360"/>
      </w:pPr>
      <w:rPr>
        <w:rFonts w:hint="default"/>
        <w:lang w:val="es-ES" w:eastAsia="en-US" w:bidi="ar-SA"/>
      </w:rPr>
    </w:lvl>
    <w:lvl w:ilvl="4" w:tplc="583E9F52">
      <w:numFmt w:val="bullet"/>
      <w:lvlText w:val="•"/>
      <w:lvlJc w:val="left"/>
      <w:pPr>
        <w:ind w:left="3566" w:hanging="360"/>
      </w:pPr>
      <w:rPr>
        <w:rFonts w:hint="default"/>
        <w:lang w:val="es-ES" w:eastAsia="en-US" w:bidi="ar-SA"/>
      </w:rPr>
    </w:lvl>
    <w:lvl w:ilvl="5" w:tplc="BBF8CE7C">
      <w:numFmt w:val="bullet"/>
      <w:lvlText w:val="•"/>
      <w:lvlJc w:val="left"/>
      <w:pPr>
        <w:ind w:left="4482" w:hanging="360"/>
      </w:pPr>
      <w:rPr>
        <w:rFonts w:hint="default"/>
        <w:lang w:val="es-ES" w:eastAsia="en-US" w:bidi="ar-SA"/>
      </w:rPr>
    </w:lvl>
    <w:lvl w:ilvl="6" w:tplc="EFB22EEA">
      <w:numFmt w:val="bullet"/>
      <w:lvlText w:val="•"/>
      <w:lvlJc w:val="left"/>
      <w:pPr>
        <w:ind w:left="5397" w:hanging="360"/>
      </w:pPr>
      <w:rPr>
        <w:rFonts w:hint="default"/>
        <w:lang w:val="es-ES" w:eastAsia="en-US" w:bidi="ar-SA"/>
      </w:rPr>
    </w:lvl>
    <w:lvl w:ilvl="7" w:tplc="0ECE4454">
      <w:numFmt w:val="bullet"/>
      <w:lvlText w:val="•"/>
      <w:lvlJc w:val="left"/>
      <w:pPr>
        <w:ind w:left="6313" w:hanging="360"/>
      </w:pPr>
      <w:rPr>
        <w:rFonts w:hint="default"/>
        <w:lang w:val="es-ES" w:eastAsia="en-US" w:bidi="ar-SA"/>
      </w:rPr>
    </w:lvl>
    <w:lvl w:ilvl="8" w:tplc="B36A9B24">
      <w:numFmt w:val="bullet"/>
      <w:lvlText w:val="•"/>
      <w:lvlJc w:val="left"/>
      <w:pPr>
        <w:ind w:left="7228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381D65BD"/>
    <w:multiLevelType w:val="hybridMultilevel"/>
    <w:tmpl w:val="8A6E0178"/>
    <w:lvl w:ilvl="0" w:tplc="A80C81F6">
      <w:start w:val="6"/>
      <w:numFmt w:val="decimal"/>
      <w:lvlText w:val="%1."/>
      <w:lvlJc w:val="left"/>
      <w:pPr>
        <w:ind w:left="157" w:hanging="221"/>
        <w:jc w:val="left"/>
      </w:pPr>
      <w:rPr>
        <w:rFonts w:ascii="Arial" w:eastAsia="Arial" w:hAnsi="Arial" w:cs="Arial" w:hint="default"/>
        <w:w w:val="99"/>
        <w:sz w:val="20"/>
        <w:szCs w:val="20"/>
        <w:lang w:val="es-ES" w:eastAsia="en-US" w:bidi="ar-SA"/>
      </w:rPr>
    </w:lvl>
    <w:lvl w:ilvl="1" w:tplc="25C6708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2" w:tplc="4CE68480">
      <w:numFmt w:val="bullet"/>
      <w:lvlText w:val="•"/>
      <w:lvlJc w:val="left"/>
      <w:pPr>
        <w:ind w:left="1735" w:hanging="360"/>
      </w:pPr>
      <w:rPr>
        <w:rFonts w:hint="default"/>
        <w:lang w:val="es-ES" w:eastAsia="en-US" w:bidi="ar-SA"/>
      </w:rPr>
    </w:lvl>
    <w:lvl w:ilvl="3" w:tplc="936E5020">
      <w:numFmt w:val="bullet"/>
      <w:lvlText w:val="•"/>
      <w:lvlJc w:val="left"/>
      <w:pPr>
        <w:ind w:left="2651" w:hanging="360"/>
      </w:pPr>
      <w:rPr>
        <w:rFonts w:hint="default"/>
        <w:lang w:val="es-ES" w:eastAsia="en-US" w:bidi="ar-SA"/>
      </w:rPr>
    </w:lvl>
    <w:lvl w:ilvl="4" w:tplc="2ED62596">
      <w:numFmt w:val="bullet"/>
      <w:lvlText w:val="•"/>
      <w:lvlJc w:val="left"/>
      <w:pPr>
        <w:ind w:left="3566" w:hanging="360"/>
      </w:pPr>
      <w:rPr>
        <w:rFonts w:hint="default"/>
        <w:lang w:val="es-ES" w:eastAsia="en-US" w:bidi="ar-SA"/>
      </w:rPr>
    </w:lvl>
    <w:lvl w:ilvl="5" w:tplc="2DE4D2B4">
      <w:numFmt w:val="bullet"/>
      <w:lvlText w:val="•"/>
      <w:lvlJc w:val="left"/>
      <w:pPr>
        <w:ind w:left="4482" w:hanging="360"/>
      </w:pPr>
      <w:rPr>
        <w:rFonts w:hint="default"/>
        <w:lang w:val="es-ES" w:eastAsia="en-US" w:bidi="ar-SA"/>
      </w:rPr>
    </w:lvl>
    <w:lvl w:ilvl="6" w:tplc="F3605BDC">
      <w:numFmt w:val="bullet"/>
      <w:lvlText w:val="•"/>
      <w:lvlJc w:val="left"/>
      <w:pPr>
        <w:ind w:left="5397" w:hanging="360"/>
      </w:pPr>
      <w:rPr>
        <w:rFonts w:hint="default"/>
        <w:lang w:val="es-ES" w:eastAsia="en-US" w:bidi="ar-SA"/>
      </w:rPr>
    </w:lvl>
    <w:lvl w:ilvl="7" w:tplc="68FC193C">
      <w:numFmt w:val="bullet"/>
      <w:lvlText w:val="•"/>
      <w:lvlJc w:val="left"/>
      <w:pPr>
        <w:ind w:left="6313" w:hanging="360"/>
      </w:pPr>
      <w:rPr>
        <w:rFonts w:hint="default"/>
        <w:lang w:val="es-ES" w:eastAsia="en-US" w:bidi="ar-SA"/>
      </w:rPr>
    </w:lvl>
    <w:lvl w:ilvl="8" w:tplc="9312976E">
      <w:numFmt w:val="bullet"/>
      <w:lvlText w:val="•"/>
      <w:lvlJc w:val="left"/>
      <w:pPr>
        <w:ind w:left="7228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5F66150F"/>
    <w:multiLevelType w:val="hybridMultilevel"/>
    <w:tmpl w:val="38E8AA52"/>
    <w:lvl w:ilvl="0" w:tplc="8606FC48">
      <w:start w:val="1"/>
      <w:numFmt w:val="decimal"/>
      <w:lvlText w:val="%1."/>
      <w:lvlJc w:val="left"/>
      <w:pPr>
        <w:ind w:left="545" w:hanging="389"/>
        <w:jc w:val="left"/>
      </w:pPr>
      <w:rPr>
        <w:rFonts w:ascii="Arial" w:eastAsia="Arial" w:hAnsi="Arial" w:cs="Arial" w:hint="default"/>
        <w:w w:val="99"/>
        <w:sz w:val="20"/>
        <w:szCs w:val="20"/>
        <w:lang w:val="es-ES" w:eastAsia="en-US" w:bidi="ar-SA"/>
      </w:rPr>
    </w:lvl>
    <w:lvl w:ilvl="1" w:tplc="05B097D8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2" w:tplc="9F225E2E">
      <w:numFmt w:val="bullet"/>
      <w:lvlText w:val="•"/>
      <w:lvlJc w:val="left"/>
      <w:pPr>
        <w:ind w:left="1735" w:hanging="360"/>
      </w:pPr>
      <w:rPr>
        <w:rFonts w:hint="default"/>
        <w:lang w:val="es-ES" w:eastAsia="en-US" w:bidi="ar-SA"/>
      </w:rPr>
    </w:lvl>
    <w:lvl w:ilvl="3" w:tplc="6692694C">
      <w:numFmt w:val="bullet"/>
      <w:lvlText w:val="•"/>
      <w:lvlJc w:val="left"/>
      <w:pPr>
        <w:ind w:left="2651" w:hanging="360"/>
      </w:pPr>
      <w:rPr>
        <w:rFonts w:hint="default"/>
        <w:lang w:val="es-ES" w:eastAsia="en-US" w:bidi="ar-SA"/>
      </w:rPr>
    </w:lvl>
    <w:lvl w:ilvl="4" w:tplc="EC4A9928">
      <w:numFmt w:val="bullet"/>
      <w:lvlText w:val="•"/>
      <w:lvlJc w:val="left"/>
      <w:pPr>
        <w:ind w:left="3566" w:hanging="360"/>
      </w:pPr>
      <w:rPr>
        <w:rFonts w:hint="default"/>
        <w:lang w:val="es-ES" w:eastAsia="en-US" w:bidi="ar-SA"/>
      </w:rPr>
    </w:lvl>
    <w:lvl w:ilvl="5" w:tplc="0FAC7ABA">
      <w:numFmt w:val="bullet"/>
      <w:lvlText w:val="•"/>
      <w:lvlJc w:val="left"/>
      <w:pPr>
        <w:ind w:left="4482" w:hanging="360"/>
      </w:pPr>
      <w:rPr>
        <w:rFonts w:hint="default"/>
        <w:lang w:val="es-ES" w:eastAsia="en-US" w:bidi="ar-SA"/>
      </w:rPr>
    </w:lvl>
    <w:lvl w:ilvl="6" w:tplc="CC7C4342">
      <w:numFmt w:val="bullet"/>
      <w:lvlText w:val="•"/>
      <w:lvlJc w:val="left"/>
      <w:pPr>
        <w:ind w:left="5397" w:hanging="360"/>
      </w:pPr>
      <w:rPr>
        <w:rFonts w:hint="default"/>
        <w:lang w:val="es-ES" w:eastAsia="en-US" w:bidi="ar-SA"/>
      </w:rPr>
    </w:lvl>
    <w:lvl w:ilvl="7" w:tplc="9B0EEF68">
      <w:numFmt w:val="bullet"/>
      <w:lvlText w:val="•"/>
      <w:lvlJc w:val="left"/>
      <w:pPr>
        <w:ind w:left="6313" w:hanging="360"/>
      </w:pPr>
      <w:rPr>
        <w:rFonts w:hint="default"/>
        <w:lang w:val="es-ES" w:eastAsia="en-US" w:bidi="ar-SA"/>
      </w:rPr>
    </w:lvl>
    <w:lvl w:ilvl="8" w:tplc="EC96BC92">
      <w:numFmt w:val="bullet"/>
      <w:lvlText w:val="•"/>
      <w:lvlJc w:val="left"/>
      <w:pPr>
        <w:ind w:left="7228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DFB"/>
    <w:rsid w:val="007A1BFC"/>
    <w:rsid w:val="00D0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C27C8"/>
  <w15:docId w15:val="{10339C32-B0B6-AE40-A629-053102B80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ind w:left="157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67"/>
      <w:ind w:left="853" w:right="869"/>
      <w:jc w:val="center"/>
    </w:pPr>
    <w:rPr>
      <w:sz w:val="28"/>
      <w:szCs w:val="28"/>
    </w:rPr>
  </w:style>
  <w:style w:type="paragraph" w:styleId="Prrafodelista">
    <w:name w:val="List Paragraph"/>
    <w:basedOn w:val="Normal"/>
    <w:uiPriority w:val="1"/>
    <w:qFormat/>
    <w:pPr>
      <w:ind w:left="822" w:hanging="36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1222</Words>
  <Characters>6727</Characters>
  <Application>Microsoft Office Word</Application>
  <DocSecurity>0</DocSecurity>
  <Lines>56</Lines>
  <Paragraphs>15</Paragraphs>
  <ScaleCrop>false</ScaleCrop>
  <Company/>
  <LinksUpToDate>false</LinksUpToDate>
  <CharactersWithSpaces>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 MP</dc:creator>
  <cp:lastModifiedBy>Microsoft Office User</cp:lastModifiedBy>
  <cp:revision>2</cp:revision>
  <dcterms:created xsi:type="dcterms:W3CDTF">2021-01-20T00:25:00Z</dcterms:created>
  <dcterms:modified xsi:type="dcterms:W3CDTF">2021-01-20T00:25:00Z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2021-01-20T00:00:00Z</vt:filetime>
  </property>
</Properties>
</file>